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BodyText"/>
        <w:spacing w:line="276" w:lineRule="auto" w:before="101"/>
        <w:ind w:left="100" w:right="166"/>
      </w:pPr>
      <w:r>
        <w:rPr/>
        <w:t>Estamos emocionadxs por lanzar nuestra próxima ronda de CoFUND,</w:t>
      </w:r>
      <w:r>
        <w:rPr>
          <w:spacing w:val="1"/>
        </w:rPr>
        <w:t> </w:t>
      </w:r>
      <w:r>
        <w:rPr/>
        <w:t>nuestro</w:t>
      </w:r>
      <w:r>
        <w:rPr>
          <w:spacing w:val="-6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subvenciones,</w:t>
      </w:r>
      <w:r>
        <w:rPr>
          <w:spacing w:val="-6"/>
        </w:rPr>
        <w:t> </w:t>
      </w:r>
      <w:r>
        <w:rPr/>
        <w:t>cuyo</w:t>
      </w:r>
      <w:r>
        <w:rPr>
          <w:spacing w:val="-6"/>
        </w:rPr>
        <w:t> </w:t>
      </w:r>
      <w:r>
        <w:rPr/>
        <w:t>objetivo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apoyar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desarrollar</w:t>
      </w:r>
      <w:r>
        <w:rPr>
          <w:spacing w:val="-6"/>
        </w:rPr>
        <w:t> </w:t>
      </w:r>
      <w:r>
        <w:rPr/>
        <w:t>la</w:t>
      </w:r>
      <w:r>
        <w:rPr>
          <w:spacing w:val="-65"/>
        </w:rPr>
        <w:t> </w:t>
      </w:r>
      <w:r>
        <w:rPr/>
        <w:t>resiliencia colectiva de las cooperativas basadas en la justicia de la tierra y</w:t>
      </w:r>
      <w:r>
        <w:rPr>
          <w:spacing w:val="1"/>
        </w:rPr>
        <w:t> </w:t>
      </w:r>
      <w:r>
        <w:rPr/>
        <w:t>la alimentación; lideradas por personas queer, trans, negras, indígenas o</w:t>
      </w:r>
      <w:r>
        <w:rPr>
          <w:spacing w:val="1"/>
        </w:rPr>
        <w:t> </w:t>
      </w:r>
      <w:r>
        <w:rPr/>
        <w:t>racializadas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edades.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09" w:lineRule="auto"/>
        <w:ind w:left="100" w:right="102"/>
        <w:jc w:val="both"/>
      </w:pP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describen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detalles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(Sección 1), los requisitos de elegibilidad (Sección 2) y los requisitos para la</w:t>
      </w:r>
      <w:r>
        <w:rPr>
          <w:spacing w:val="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(Sección</w:t>
      </w:r>
      <w:r>
        <w:rPr>
          <w:spacing w:val="-1"/>
        </w:rPr>
        <w:t> </w:t>
      </w:r>
      <w:r>
        <w:rPr/>
        <w:t>3).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09" w:lineRule="auto"/>
        <w:ind w:left="100" w:right="107"/>
        <w:jc w:val="both"/>
      </w:pP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fondo, CoFED proveerá subvenciones a organizaciones</w:t>
      </w:r>
      <w:r>
        <w:rPr>
          <w:spacing w:val="1"/>
        </w:rPr>
        <w:t> </w:t>
      </w:r>
      <w:r>
        <w:rPr/>
        <w:t>cooperativas y de agricultorxs que están construyendo y trabajando para</w:t>
      </w:r>
      <w:r>
        <w:rPr>
          <w:spacing w:val="1"/>
        </w:rPr>
        <w:t> </w:t>
      </w:r>
      <w:r>
        <w:rPr/>
        <w:t>transformar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alimentario.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  <w:jc w:val="both"/>
      </w:pPr>
      <w:r>
        <w:rPr/>
        <w:t>Sección</w:t>
      </w:r>
      <w:r>
        <w:rPr>
          <w:spacing w:val="-5"/>
        </w:rPr>
        <w:t> </w:t>
      </w:r>
      <w:r>
        <w:rPr/>
        <w:t>1.</w:t>
      </w:r>
      <w:r>
        <w:rPr>
          <w:spacing w:val="64"/>
        </w:rPr>
        <w:t> </w:t>
      </w:r>
      <w:r>
        <w:rPr/>
        <w:t>Los</w:t>
      </w:r>
      <w:r>
        <w:rPr>
          <w:spacing w:val="-4"/>
        </w:rPr>
        <w:t> </w:t>
      </w:r>
      <w:r>
        <w:rPr/>
        <w:t>detalles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subvención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100" w:right="103"/>
        <w:jc w:val="both"/>
      </w:pPr>
      <w:r>
        <w:rPr/>
        <w:t>El propósito de esta subvención es apoyar a las cooperativas y pequeñxs</w:t>
      </w:r>
      <w:r>
        <w:rPr>
          <w:spacing w:val="1"/>
        </w:rPr>
        <w:t> </w:t>
      </w:r>
      <w:r>
        <w:rPr/>
        <w:t>agricultorxs en las operaciones del día a día para ayudar en el desarrollo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organización.</w:t>
      </w:r>
      <w:r>
        <w:rPr>
          <w:spacing w:val="67"/>
        </w:rPr>
        <w:t> </w:t>
      </w:r>
      <w:r>
        <w:rPr/>
        <w:t>¡Les animamos a las cooperativas legalmente constituidas</w:t>
      </w:r>
      <w:r>
        <w:rPr>
          <w:spacing w:val="-65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(desde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marcha hasta la ampliación) a postularse! Consulta nuestros requisitos de</w:t>
      </w:r>
      <w:r>
        <w:rPr>
          <w:spacing w:val="1"/>
        </w:rPr>
        <w:t> </w:t>
      </w:r>
      <w:r>
        <w:rPr/>
        <w:t>elegibilidad y las Preguntas frecuentes para obtener más información. Si no</w:t>
      </w:r>
      <w:r>
        <w:rPr>
          <w:spacing w:val="-65"/>
        </w:rPr>
        <w:t> </w:t>
      </w:r>
      <w:r>
        <w:rPr/>
        <w:t>encuentras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tus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allí,</w:t>
      </w:r>
      <w:r>
        <w:rPr>
          <w:spacing w:val="1"/>
        </w:rPr>
        <w:t> </w:t>
      </w:r>
      <w:r>
        <w:rPr/>
        <w:t>comunícate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hyperlink r:id="rId7">
        <w:r>
          <w:rPr>
            <w:color w:val="1154CC"/>
            <w:u w:val="thick" w:color="1154CC"/>
          </w:rPr>
          <w:t>grants@cofed.org</w:t>
        </w:r>
        <w:r>
          <w:rPr>
            <w:color w:val="1154CC"/>
            <w:spacing w:val="-3"/>
          </w:rPr>
          <w:t> </w:t>
        </w:r>
      </w:hyperlink>
      <w:r>
        <w:rPr/>
        <w:t>y</w:t>
      </w:r>
      <w:r>
        <w:rPr>
          <w:spacing w:val="-2"/>
        </w:rPr>
        <w:t> </w:t>
      </w:r>
      <w:r>
        <w:rPr/>
        <w:t>haremos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posible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responder.</w:t>
      </w:r>
    </w:p>
    <w:p>
      <w:pPr>
        <w:spacing w:after="0" w:line="276" w:lineRule="auto"/>
        <w:jc w:val="both"/>
        <w:sectPr>
          <w:headerReference w:type="default" r:id="rId5"/>
          <w:headerReference w:type="even" r:id="rId6"/>
          <w:type w:val="continuous"/>
          <w:pgSz w:w="12240" w:h="15840"/>
          <w:pgMar w:header="0" w:top="4120" w:bottom="280" w:left="134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line="276" w:lineRule="auto" w:before="100"/>
        <w:ind w:left="100" w:right="99" w:firstLine="0"/>
        <w:jc w:val="both"/>
        <w:rPr>
          <w:sz w:val="28"/>
        </w:rPr>
      </w:pPr>
      <w:r>
        <w:rPr>
          <w:sz w:val="28"/>
        </w:rPr>
        <w:t>Cada</w:t>
      </w:r>
      <w:r>
        <w:rPr>
          <w:spacing w:val="38"/>
          <w:sz w:val="28"/>
        </w:rPr>
        <w:t> </w:t>
      </w:r>
      <w:r>
        <w:rPr>
          <w:sz w:val="28"/>
        </w:rPr>
        <w:t>beneficiarix</w:t>
      </w:r>
      <w:r>
        <w:rPr>
          <w:spacing w:val="38"/>
          <w:sz w:val="28"/>
        </w:rPr>
        <w:t> </w:t>
      </w:r>
      <w:r>
        <w:rPr>
          <w:sz w:val="28"/>
        </w:rPr>
        <w:t>recibirá</w:t>
      </w:r>
      <w:r>
        <w:rPr>
          <w:spacing w:val="38"/>
          <w:sz w:val="28"/>
        </w:rPr>
        <w:t> </w:t>
      </w:r>
      <w:r>
        <w:rPr>
          <w:sz w:val="28"/>
        </w:rPr>
        <w:t>hasta</w:t>
      </w:r>
      <w:r>
        <w:rPr>
          <w:spacing w:val="38"/>
          <w:sz w:val="28"/>
        </w:rPr>
        <w:t> </w:t>
      </w:r>
      <w:r>
        <w:rPr>
          <w:b/>
          <w:sz w:val="28"/>
        </w:rPr>
        <w:t>$10,000.00</w:t>
      </w:r>
      <w:r>
        <w:rPr>
          <w:sz w:val="28"/>
        </w:rPr>
        <w:t>.</w:t>
      </w:r>
      <w:r>
        <w:rPr>
          <w:spacing w:val="38"/>
          <w:sz w:val="28"/>
        </w:rPr>
        <w:t> </w:t>
      </w:r>
      <w:r>
        <w:rPr>
          <w:sz w:val="28"/>
        </w:rPr>
        <w:t>Además</w:t>
      </w:r>
      <w:r>
        <w:rPr>
          <w:spacing w:val="39"/>
          <w:sz w:val="28"/>
        </w:rPr>
        <w:t> </w:t>
      </w:r>
      <w:r>
        <w:rPr>
          <w:sz w:val="28"/>
        </w:rPr>
        <w:t>de</w:t>
      </w:r>
      <w:r>
        <w:rPr>
          <w:spacing w:val="38"/>
          <w:sz w:val="28"/>
        </w:rPr>
        <w:t> </w:t>
      </w:r>
      <w:r>
        <w:rPr>
          <w:sz w:val="28"/>
        </w:rPr>
        <w:t>la</w:t>
      </w:r>
      <w:r>
        <w:rPr>
          <w:spacing w:val="23"/>
          <w:sz w:val="28"/>
        </w:rPr>
        <w:t> </w:t>
      </w:r>
      <w:r>
        <w:rPr>
          <w:sz w:val="28"/>
        </w:rPr>
        <w:t>financiación</w:t>
      </w:r>
      <w:r>
        <w:rPr>
          <w:spacing w:val="-6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subvención,</w:t>
      </w:r>
      <w:r>
        <w:rPr>
          <w:spacing w:val="1"/>
          <w:sz w:val="28"/>
        </w:rPr>
        <w:t> </w:t>
      </w:r>
      <w:r>
        <w:rPr>
          <w:sz w:val="28"/>
        </w:rPr>
        <w:t>lxs</w:t>
      </w:r>
      <w:r>
        <w:rPr>
          <w:spacing w:val="1"/>
          <w:sz w:val="28"/>
        </w:rPr>
        <w:t> </w:t>
      </w:r>
      <w:r>
        <w:rPr>
          <w:b/>
          <w:sz w:val="28"/>
        </w:rPr>
        <w:t>beneficiarixs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también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tendrán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acceso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meses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asistencia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técnica</w:t>
      </w:r>
      <w:r>
        <w:rPr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gestión</w:t>
      </w:r>
      <w:r>
        <w:rPr>
          <w:spacing w:val="1"/>
          <w:sz w:val="28"/>
        </w:rPr>
        <w:t> </w:t>
      </w:r>
      <w:r>
        <w:rPr>
          <w:sz w:val="28"/>
        </w:rPr>
        <w:t>empresarial,</w:t>
      </w:r>
      <w:r>
        <w:rPr>
          <w:spacing w:val="1"/>
          <w:sz w:val="28"/>
        </w:rPr>
        <w:t> </w:t>
      </w:r>
      <w:r>
        <w:rPr>
          <w:sz w:val="28"/>
        </w:rPr>
        <w:t>habilidades</w:t>
      </w:r>
      <w:r>
        <w:rPr>
          <w:spacing w:val="1"/>
          <w:sz w:val="28"/>
        </w:rPr>
        <w:t> </w:t>
      </w:r>
      <w:r>
        <w:rPr>
          <w:sz w:val="28"/>
        </w:rPr>
        <w:t>financieras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operativas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apoyo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comunicaciones.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101"/>
        <w:jc w:val="both"/>
      </w:pP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CoFUND</w:t>
      </w:r>
      <w:r>
        <w:rPr>
          <w:spacing w:val="1"/>
        </w:rPr>
        <w:t> </w:t>
      </w:r>
      <w:r>
        <w:rPr/>
        <w:t>(de</w:t>
      </w:r>
      <w:r>
        <w:rPr>
          <w:spacing w:val="1"/>
        </w:rPr>
        <w:t> </w:t>
      </w:r>
      <w:r>
        <w:rPr/>
        <w:t>CoFED)</w:t>
      </w:r>
      <w:r>
        <w:rPr>
          <w:spacing w:val="1"/>
        </w:rPr>
        <w:t> </w:t>
      </w:r>
      <w:r>
        <w:rPr/>
        <w:t>seleccionará</w:t>
      </w:r>
      <w:r>
        <w:rPr>
          <w:spacing w:val="1"/>
        </w:rPr>
        <w:t> </w:t>
      </w:r>
      <w:r>
        <w:rPr/>
        <w:t>a</w:t>
      </w:r>
      <w:r>
        <w:rPr>
          <w:spacing w:val="68"/>
        </w:rPr>
        <w:t> </w:t>
      </w:r>
      <w:r>
        <w:rPr/>
        <w:t>lxs</w:t>
      </w:r>
      <w:r>
        <w:rPr>
          <w:spacing w:val="1"/>
        </w:rPr>
        <w:t> </w:t>
      </w:r>
      <w:r>
        <w:rPr/>
        <w:t>beneficiarixs basándose en el cumplimiento de las calificaciones (como 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lx</w:t>
      </w:r>
      <w:r>
        <w:rPr>
          <w:spacing w:val="1"/>
        </w:rPr>
        <w:t> </w:t>
      </w:r>
      <w:r>
        <w:rPr/>
        <w:t>solicitantx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fondos.</w:t>
      </w:r>
      <w:r>
        <w:rPr>
          <w:spacing w:val="1"/>
        </w:rPr>
        <w:t> </w:t>
      </w:r>
      <w:r>
        <w:rPr/>
        <w:t>Lxs</w:t>
      </w:r>
      <w:r>
        <w:rPr>
          <w:spacing w:val="1"/>
        </w:rPr>
        <w:t> </w:t>
      </w:r>
      <w:r>
        <w:rPr/>
        <w:t>solicitantxs seleccionadxs</w:t>
      </w:r>
      <w:r>
        <w:rPr>
          <w:spacing w:val="1"/>
        </w:rPr>
        <w:t> </w:t>
      </w:r>
      <w:r>
        <w:rPr/>
        <w:t>firmarán un acuerdo de participación que incluye el acuerdo de 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lx</w:t>
      </w:r>
      <w:r>
        <w:rPr>
          <w:spacing w:val="1"/>
        </w:rPr>
        <w:t> </w:t>
      </w:r>
      <w:r>
        <w:rPr/>
        <w:t>solicitantx</w:t>
      </w:r>
      <w:r>
        <w:rPr>
          <w:spacing w:val="1"/>
        </w:rPr>
        <w:t> </w:t>
      </w:r>
      <w:r>
        <w:rPr/>
        <w:t>seleccionadx a participar y completar un seminario web educativo (u otro</w:t>
      </w:r>
      <w:r>
        <w:rPr>
          <w:spacing w:val="1"/>
        </w:rPr>
        <w:t> </w:t>
      </w:r>
      <w:r>
        <w:rPr/>
        <w:t>formato, por confirmar) que ofrece educación y conocimientos sobre otras</w:t>
      </w:r>
      <w:r>
        <w:rPr>
          <w:spacing w:val="1"/>
        </w:rPr>
        <w:t> </w:t>
      </w:r>
      <w:r>
        <w:rPr/>
        <w:t>cooperativas.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jc w:val="both"/>
      </w:pPr>
      <w:r>
        <w:rPr/>
        <w:t>Sección</w:t>
      </w:r>
      <w:r>
        <w:rPr>
          <w:spacing w:val="-7"/>
        </w:rPr>
        <w:t> </w:t>
      </w:r>
      <w:r>
        <w:rPr/>
        <w:t>2.</w:t>
      </w:r>
      <w:r>
        <w:rPr>
          <w:spacing w:val="-7"/>
        </w:rPr>
        <w:t> </w:t>
      </w:r>
      <w:r>
        <w:rPr/>
        <w:t>Elegibilidad: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ind w:left="100"/>
        <w:jc w:val="both"/>
      </w:pPr>
      <w:r>
        <w:rPr/>
        <w:t>Para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elegible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subvención,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organizaciones</w:t>
      </w:r>
      <w:r>
        <w:rPr>
          <w:spacing w:val="-6"/>
        </w:rPr>
        <w:t> </w:t>
      </w:r>
      <w:r>
        <w:rPr/>
        <w:t>deben: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344" w:hanging="360"/>
        <w:jc w:val="left"/>
        <w:rPr>
          <w:sz w:val="28"/>
        </w:rPr>
      </w:pPr>
      <w:r>
        <w:rPr>
          <w:sz w:val="28"/>
        </w:rPr>
        <w:t>Ser una entidad legalmente constituida con sede en EE. UU. o estar</w:t>
      </w:r>
      <w:r>
        <w:rPr>
          <w:spacing w:val="1"/>
          <w:sz w:val="28"/>
        </w:rPr>
        <w:t> </w:t>
      </w:r>
      <w:r>
        <w:rPr>
          <w:sz w:val="28"/>
        </w:rPr>
        <w:t>patrocinada</w:t>
      </w:r>
      <w:r>
        <w:rPr>
          <w:spacing w:val="-8"/>
          <w:sz w:val="28"/>
        </w:rPr>
        <w:t> </w:t>
      </w:r>
      <w:r>
        <w:rPr>
          <w:sz w:val="28"/>
        </w:rPr>
        <w:t>fiscalmente</w:t>
      </w:r>
      <w:r>
        <w:rPr>
          <w:spacing w:val="-7"/>
          <w:sz w:val="28"/>
        </w:rPr>
        <w:t> </w:t>
      </w:r>
      <w:r>
        <w:rPr>
          <w:sz w:val="28"/>
        </w:rPr>
        <w:t>por</w:t>
      </w:r>
      <w:r>
        <w:rPr>
          <w:spacing w:val="-8"/>
          <w:sz w:val="28"/>
        </w:rPr>
        <w:t> </w:t>
      </w:r>
      <w:r>
        <w:rPr>
          <w:sz w:val="28"/>
        </w:rPr>
        <w:t>una</w:t>
      </w:r>
      <w:r>
        <w:rPr>
          <w:spacing w:val="-8"/>
          <w:sz w:val="28"/>
        </w:rPr>
        <w:t> </w:t>
      </w:r>
      <w:r>
        <w:rPr>
          <w:sz w:val="28"/>
        </w:rPr>
        <w:t>entidad</w:t>
      </w:r>
      <w:r>
        <w:rPr>
          <w:spacing w:val="-7"/>
          <w:sz w:val="28"/>
        </w:rPr>
        <w:t> </w:t>
      </w:r>
      <w:r>
        <w:rPr>
          <w:sz w:val="28"/>
        </w:rPr>
        <w:t>legalmente</w:t>
      </w:r>
      <w:r>
        <w:rPr>
          <w:spacing w:val="-8"/>
          <w:sz w:val="28"/>
        </w:rPr>
        <w:t> </w:t>
      </w:r>
      <w:r>
        <w:rPr>
          <w:sz w:val="28"/>
        </w:rPr>
        <w:t>constituida</w:t>
      </w:r>
      <w:r>
        <w:rPr>
          <w:spacing w:val="-7"/>
          <w:sz w:val="28"/>
        </w:rPr>
        <w:t> </w:t>
      </w:r>
      <w:r>
        <w:rPr>
          <w:sz w:val="28"/>
        </w:rPr>
        <w:t>con</w:t>
      </w:r>
      <w:r>
        <w:rPr>
          <w:spacing w:val="-65"/>
          <w:sz w:val="28"/>
        </w:rPr>
        <w:t> </w:t>
      </w:r>
      <w:r>
        <w:rPr>
          <w:sz w:val="28"/>
        </w:rPr>
        <w:t>sede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EE.</w:t>
      </w:r>
      <w:r>
        <w:rPr>
          <w:spacing w:val="-1"/>
          <w:sz w:val="28"/>
        </w:rPr>
        <w:t> </w:t>
      </w:r>
      <w:r>
        <w:rPr>
          <w:sz w:val="28"/>
        </w:rPr>
        <w:t>UU.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6" w:after="0"/>
        <w:ind w:left="820" w:right="143" w:hanging="360"/>
        <w:jc w:val="left"/>
        <w:rPr>
          <w:sz w:val="28"/>
        </w:rPr>
      </w:pPr>
      <w:r>
        <w:rPr>
          <w:sz w:val="28"/>
        </w:rPr>
        <w:t>Enviar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solicitud</w:t>
      </w:r>
      <w:r>
        <w:rPr>
          <w:spacing w:val="-4"/>
          <w:sz w:val="28"/>
        </w:rPr>
        <w:t> </w:t>
      </w:r>
      <w:r>
        <w:rPr>
          <w:sz w:val="28"/>
        </w:rPr>
        <w:t>completa</w:t>
      </w:r>
      <w:r>
        <w:rPr>
          <w:spacing w:val="-5"/>
          <w:sz w:val="28"/>
        </w:rPr>
        <w:t> </w:t>
      </w:r>
      <w:r>
        <w:rPr>
          <w:sz w:val="28"/>
        </w:rPr>
        <w:t>(Sección</w:t>
      </w:r>
      <w:r>
        <w:rPr>
          <w:spacing w:val="-5"/>
          <w:sz w:val="28"/>
        </w:rPr>
        <w:t> </w:t>
      </w:r>
      <w:r>
        <w:rPr>
          <w:sz w:val="28"/>
        </w:rPr>
        <w:t>3)</w:t>
      </w:r>
      <w:r>
        <w:rPr>
          <w:spacing w:val="-4"/>
          <w:sz w:val="28"/>
        </w:rPr>
        <w:t> </w:t>
      </w:r>
      <w:r>
        <w:rPr>
          <w:sz w:val="28"/>
        </w:rPr>
        <w:t>antes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  <w:shd w:fill="FFFF00" w:color="auto" w:val="clear"/>
        </w:rPr>
        <w:t>fecha</w:t>
      </w:r>
      <w:r>
        <w:rPr>
          <w:spacing w:val="-5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límite</w:t>
      </w:r>
      <w:r>
        <w:rPr>
          <w:spacing w:val="-5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(31</w:t>
      </w:r>
      <w:r>
        <w:rPr>
          <w:spacing w:val="-4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de</w:t>
      </w:r>
      <w:r>
        <w:rPr>
          <w:spacing w:val="-65"/>
          <w:sz w:val="28"/>
        </w:rPr>
        <w:t> </w:t>
      </w:r>
      <w:r>
        <w:rPr>
          <w:sz w:val="28"/>
          <w:shd w:fill="FFFF00" w:color="auto" w:val="clear"/>
        </w:rPr>
        <w:t>Marzo</w:t>
      </w:r>
      <w:r>
        <w:rPr>
          <w:spacing w:val="-2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de</w:t>
      </w:r>
      <w:r>
        <w:rPr>
          <w:spacing w:val="-1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2023</w:t>
      </w:r>
      <w:r>
        <w:rPr>
          <w:spacing w:val="-1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a</w:t>
      </w:r>
      <w:r>
        <w:rPr>
          <w:spacing w:val="-2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las</w:t>
      </w:r>
      <w:r>
        <w:rPr>
          <w:spacing w:val="-1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11:59</w:t>
      </w:r>
      <w:r>
        <w:rPr>
          <w:spacing w:val="-1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p.m.</w:t>
      </w:r>
      <w:r>
        <w:rPr>
          <w:spacing w:val="-2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PST).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5" w:after="0"/>
        <w:ind w:left="820" w:right="376" w:hanging="360"/>
        <w:jc w:val="left"/>
        <w:rPr>
          <w:sz w:val="28"/>
        </w:rPr>
      </w:pPr>
      <w:r>
        <w:rPr>
          <w:sz w:val="28"/>
        </w:rPr>
        <w:t>Lxs</w:t>
      </w:r>
      <w:r>
        <w:rPr>
          <w:spacing w:val="-6"/>
          <w:sz w:val="28"/>
        </w:rPr>
        <w:t> </w:t>
      </w:r>
      <w:r>
        <w:rPr>
          <w:sz w:val="28"/>
        </w:rPr>
        <w:t>solicitantxs</w:t>
      </w:r>
      <w:r>
        <w:rPr>
          <w:spacing w:val="-6"/>
          <w:sz w:val="28"/>
        </w:rPr>
        <w:t> </w:t>
      </w:r>
      <w:r>
        <w:rPr>
          <w:sz w:val="28"/>
        </w:rPr>
        <w:t>deben</w:t>
      </w:r>
      <w:r>
        <w:rPr>
          <w:spacing w:val="-6"/>
          <w:sz w:val="28"/>
        </w:rPr>
        <w:t> </w:t>
      </w:r>
      <w:r>
        <w:rPr>
          <w:sz w:val="28"/>
        </w:rPr>
        <w:t>presentar</w:t>
      </w:r>
      <w:r>
        <w:rPr>
          <w:spacing w:val="-6"/>
          <w:sz w:val="28"/>
        </w:rPr>
        <w:t> </w:t>
      </w:r>
      <w:r>
        <w:rPr>
          <w:sz w:val="28"/>
        </w:rPr>
        <w:t>un</w:t>
      </w:r>
      <w:r>
        <w:rPr>
          <w:spacing w:val="-6"/>
          <w:sz w:val="28"/>
        </w:rPr>
        <w:t> </w:t>
      </w:r>
      <w:r>
        <w:rPr>
          <w:sz w:val="28"/>
        </w:rPr>
        <w:t>formulario</w:t>
      </w:r>
      <w:r>
        <w:rPr>
          <w:spacing w:val="-6"/>
          <w:sz w:val="28"/>
        </w:rPr>
        <w:t> </w:t>
      </w:r>
      <w:r>
        <w:rPr>
          <w:sz w:val="28"/>
        </w:rPr>
        <w:t>W-9</w:t>
      </w:r>
      <w:r>
        <w:rPr>
          <w:spacing w:val="-6"/>
          <w:sz w:val="28"/>
        </w:rPr>
        <w:t> </w:t>
      </w:r>
      <w:r>
        <w:rPr>
          <w:sz w:val="28"/>
        </w:rPr>
        <w:t>con</w:t>
      </w:r>
      <w:r>
        <w:rPr>
          <w:spacing w:val="-6"/>
          <w:sz w:val="28"/>
        </w:rPr>
        <w:t> </w:t>
      </w:r>
      <w:r>
        <w:rPr>
          <w:sz w:val="28"/>
        </w:rPr>
        <w:t>su</w:t>
      </w:r>
      <w:r>
        <w:rPr>
          <w:spacing w:val="-5"/>
          <w:sz w:val="28"/>
        </w:rPr>
        <w:t> </w:t>
      </w:r>
      <w:r>
        <w:rPr>
          <w:sz w:val="28"/>
        </w:rPr>
        <w:t>solicitud</w:t>
      </w:r>
      <w:r>
        <w:rPr>
          <w:spacing w:val="-65"/>
          <w:sz w:val="28"/>
        </w:rPr>
        <w:t> </w:t>
      </w:r>
      <w:r>
        <w:rPr>
          <w:sz w:val="28"/>
        </w:rPr>
        <w:t>para</w:t>
      </w:r>
      <w:r>
        <w:rPr>
          <w:spacing w:val="-7"/>
          <w:sz w:val="28"/>
        </w:rPr>
        <w:t> </w:t>
      </w:r>
      <w:r>
        <w:rPr>
          <w:sz w:val="28"/>
        </w:rPr>
        <w:t>ser</w:t>
      </w:r>
      <w:r>
        <w:rPr>
          <w:spacing w:val="-6"/>
          <w:sz w:val="28"/>
        </w:rPr>
        <w:t> </w:t>
      </w:r>
      <w:r>
        <w:rPr>
          <w:sz w:val="28"/>
        </w:rPr>
        <w:t>consideradxs</w:t>
      </w:r>
      <w:r>
        <w:rPr>
          <w:spacing w:val="-7"/>
          <w:sz w:val="28"/>
        </w:rPr>
        <w:t> </w:t>
      </w:r>
      <w:r>
        <w:rPr>
          <w:sz w:val="28"/>
        </w:rPr>
        <w:t>para</w:t>
      </w:r>
      <w:r>
        <w:rPr>
          <w:spacing w:val="-6"/>
          <w:sz w:val="28"/>
        </w:rPr>
        <w:t> </w:t>
      </w:r>
      <w:r>
        <w:rPr>
          <w:sz w:val="28"/>
        </w:rPr>
        <w:t>financiamiento.</w:t>
      </w:r>
      <w:r>
        <w:rPr>
          <w:spacing w:val="-7"/>
          <w:sz w:val="28"/>
        </w:rPr>
        <w:t> </w:t>
      </w:r>
      <w:r>
        <w:rPr>
          <w:sz w:val="28"/>
        </w:rPr>
        <w:t>Todas</w:t>
      </w:r>
      <w:r>
        <w:rPr>
          <w:spacing w:val="-6"/>
          <w:sz w:val="28"/>
        </w:rPr>
        <w:t> </w:t>
      </w:r>
      <w:r>
        <w:rPr>
          <w:sz w:val="28"/>
        </w:rPr>
        <w:t>las</w:t>
      </w:r>
      <w:r>
        <w:rPr>
          <w:spacing w:val="-7"/>
          <w:sz w:val="28"/>
        </w:rPr>
        <w:t> </w:t>
      </w:r>
      <w:r>
        <w:rPr>
          <w:sz w:val="28"/>
        </w:rPr>
        <w:t>subvenciones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header="0" w:footer="0" w:top="4120" w:bottom="280" w:left="1340" w:right="134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76" w:lineRule="auto" w:before="101"/>
        <w:ind w:left="820"/>
      </w:pPr>
      <w:r>
        <w:rPr/>
        <w:t>distribuidas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CoFED</w:t>
      </w:r>
      <w:r>
        <w:rPr>
          <w:spacing w:val="-7"/>
        </w:rPr>
        <w:t> </w:t>
      </w:r>
      <w:r>
        <w:rPr/>
        <w:t>serán</w:t>
      </w:r>
      <w:r>
        <w:rPr>
          <w:spacing w:val="-6"/>
        </w:rPr>
        <w:t> </w:t>
      </w:r>
      <w:r>
        <w:rPr/>
        <w:t>reportadas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Impuestos</w:t>
      </w:r>
      <w:r>
        <w:rPr>
          <w:spacing w:val="-65"/>
        </w:rPr>
        <w:t> </w:t>
      </w:r>
      <w:r>
        <w:rPr/>
        <w:t>Internos,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EE.</w:t>
      </w:r>
      <w:r>
        <w:rPr>
          <w:spacing w:val="-3"/>
        </w:rPr>
        <w:t> </w:t>
      </w:r>
      <w:r>
        <w:rPr/>
        <w:t>UU.</w:t>
      </w:r>
    </w:p>
    <w:p>
      <w:pPr>
        <w:pStyle w:val="BodyText"/>
        <w:rPr>
          <w:sz w:val="32"/>
        </w:rPr>
      </w:pPr>
    </w:p>
    <w:p>
      <w:pPr>
        <w:pStyle w:val="Heading1"/>
        <w:spacing w:before="236"/>
      </w:pPr>
      <w:r>
        <w:rPr/>
        <w:t>Sección</w:t>
      </w:r>
      <w:r>
        <w:rPr>
          <w:spacing w:val="-6"/>
        </w:rPr>
        <w:t> </w:t>
      </w:r>
      <w:r>
        <w:rPr/>
        <w:t>3.</w:t>
      </w:r>
      <w:r>
        <w:rPr>
          <w:spacing w:val="-6"/>
        </w:rPr>
        <w:t> </w:t>
      </w:r>
      <w:r>
        <w:rPr/>
        <w:t>Solicitud:</w:t>
      </w:r>
    </w:p>
    <w:p>
      <w:pPr>
        <w:pStyle w:val="BodyText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sz w:val="28"/>
        </w:rPr>
        <w:t>Completar</w:t>
      </w:r>
      <w:r>
        <w:rPr>
          <w:spacing w:val="-9"/>
          <w:sz w:val="28"/>
        </w:rPr>
        <w:t> </w:t>
      </w:r>
      <w:hyperlink r:id="rId8">
        <w:r>
          <w:rPr>
            <w:sz w:val="28"/>
          </w:rPr>
          <w:t>Solicitud;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53" w:after="0"/>
        <w:ind w:left="820" w:right="0" w:hanging="360"/>
        <w:jc w:val="left"/>
        <w:rPr>
          <w:sz w:val="28"/>
        </w:rPr>
      </w:pPr>
      <w:r>
        <w:rPr>
          <w:sz w:val="28"/>
        </w:rPr>
        <w:t>Enviar</w:t>
      </w:r>
      <w:r>
        <w:rPr>
          <w:spacing w:val="-6"/>
          <w:sz w:val="28"/>
        </w:rPr>
        <w:t> </w:t>
      </w:r>
      <w:r>
        <w:rPr>
          <w:sz w:val="28"/>
        </w:rPr>
        <w:t>solicitud</w:t>
      </w:r>
      <w:r>
        <w:rPr>
          <w:spacing w:val="-6"/>
          <w:sz w:val="28"/>
        </w:rPr>
        <w:t> </w:t>
      </w:r>
      <w:r>
        <w:rPr>
          <w:sz w:val="28"/>
        </w:rPr>
        <w:t>completa</w:t>
      </w:r>
      <w:r>
        <w:rPr>
          <w:spacing w:val="-6"/>
          <w:sz w:val="28"/>
        </w:rPr>
        <w:t> </w:t>
      </w:r>
      <w:r>
        <w:rPr>
          <w:sz w:val="28"/>
        </w:rPr>
        <w:t>y</w:t>
      </w:r>
      <w:r>
        <w:rPr>
          <w:color w:val="1154CC"/>
          <w:spacing w:val="-5"/>
          <w:sz w:val="28"/>
        </w:rPr>
        <w:t> </w:t>
      </w:r>
      <w:r>
        <w:rPr>
          <w:color w:val="1154CC"/>
          <w:sz w:val="28"/>
          <w:u w:val="thick" w:color="1154CC"/>
        </w:rPr>
        <w:t>W9</w:t>
      </w:r>
      <w:r>
        <w:rPr>
          <w:color w:val="1154CC"/>
          <w:spacing w:val="-6"/>
          <w:sz w:val="28"/>
        </w:rPr>
        <w:t> </w:t>
      </w:r>
      <w:r>
        <w:rPr>
          <w:sz w:val="28"/>
        </w:rPr>
        <w:t>por</w:t>
      </w:r>
      <w:r>
        <w:rPr>
          <w:spacing w:val="-6"/>
          <w:sz w:val="28"/>
        </w:rPr>
        <w:t> </w:t>
      </w:r>
      <w:r>
        <w:rPr>
          <w:sz w:val="28"/>
        </w:rPr>
        <w:t>correo</w:t>
      </w:r>
      <w:r>
        <w:rPr>
          <w:spacing w:val="-5"/>
          <w:sz w:val="28"/>
        </w:rPr>
        <w:t> </w:t>
      </w:r>
      <w:r>
        <w:rPr>
          <w:sz w:val="28"/>
        </w:rPr>
        <w:t>a:</w:t>
      </w:r>
      <w:r>
        <w:rPr>
          <w:color w:val="1154CC"/>
          <w:spacing w:val="-6"/>
          <w:sz w:val="28"/>
        </w:rPr>
        <w:t> </w:t>
      </w:r>
      <w:hyperlink r:id="rId7">
        <w:r>
          <w:rPr>
            <w:color w:val="1154CC"/>
            <w:sz w:val="28"/>
            <w:u w:val="thick" w:color="1154CC"/>
          </w:rPr>
          <w:t>grants@cofed.org</w:t>
        </w:r>
      </w:hyperlink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0" w:top="412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1"/>
        <w:spacing w:before="100"/>
        <w:ind w:left="3255" w:right="3255"/>
        <w:jc w:val="center"/>
      </w:pPr>
      <w:r>
        <w:rPr/>
        <w:t>La</w:t>
      </w:r>
      <w:r>
        <w:rPr>
          <w:spacing w:val="-6"/>
        </w:rPr>
        <w:t> </w:t>
      </w:r>
      <w:r>
        <w:rPr/>
        <w:t>solicitud</w:t>
      </w:r>
      <w:r>
        <w:rPr>
          <w:spacing w:val="-5"/>
        </w:rPr>
        <w:t> </w:t>
      </w:r>
      <w:r>
        <w:rPr/>
        <w:t>CoFUND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36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Nombre:</w:t>
      </w:r>
    </w:p>
    <w:p>
      <w:pPr>
        <w:pStyle w:val="Heading1"/>
        <w:spacing w:before="47"/>
      </w:pPr>
      <w:r>
        <w:rPr/>
        <w:t>Información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contacto:</w:t>
      </w:r>
    </w:p>
    <w:p>
      <w:pPr>
        <w:pStyle w:val="BodyText"/>
        <w:spacing w:before="5"/>
        <w:rPr>
          <w:b/>
          <w:sz w:val="36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Nombre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organización:</w:t>
      </w:r>
    </w:p>
    <w:p>
      <w:pPr>
        <w:pStyle w:val="Heading1"/>
        <w:spacing w:before="48"/>
      </w:pPr>
      <w:r>
        <w:rPr/>
        <w:t>Dirección:</w:t>
      </w:r>
    </w:p>
    <w:p>
      <w:pPr>
        <w:spacing w:before="47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Descripción/perfil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organización:</w:t>
      </w:r>
    </w:p>
    <w:p>
      <w:pPr>
        <w:pStyle w:val="BodyText"/>
        <w:spacing w:before="5"/>
        <w:rPr>
          <w:b/>
          <w:sz w:val="36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color w:val="CC0000"/>
          <w:sz w:val="28"/>
        </w:rPr>
        <w:t>Se</w:t>
      </w:r>
      <w:r>
        <w:rPr>
          <w:b/>
          <w:color w:val="CC0000"/>
          <w:spacing w:val="-7"/>
          <w:sz w:val="28"/>
        </w:rPr>
        <w:t> </w:t>
      </w:r>
      <w:r>
        <w:rPr>
          <w:b/>
          <w:color w:val="CC0000"/>
          <w:sz w:val="28"/>
        </w:rPr>
        <w:t>otorgarán</w:t>
      </w:r>
      <w:r>
        <w:rPr>
          <w:b/>
          <w:color w:val="CC0000"/>
          <w:spacing w:val="-6"/>
          <w:sz w:val="28"/>
        </w:rPr>
        <w:t> </w:t>
      </w:r>
      <w:r>
        <w:rPr>
          <w:b/>
          <w:color w:val="CC0000"/>
          <w:sz w:val="28"/>
        </w:rPr>
        <w:t>subvenciones</w:t>
      </w:r>
      <w:r>
        <w:rPr>
          <w:b/>
          <w:color w:val="CC0000"/>
          <w:spacing w:val="-6"/>
          <w:sz w:val="28"/>
        </w:rPr>
        <w:t> </w:t>
      </w:r>
      <w:r>
        <w:rPr>
          <w:b/>
          <w:color w:val="CC0000"/>
          <w:sz w:val="28"/>
        </w:rPr>
        <w:t>de</w:t>
      </w:r>
      <w:r>
        <w:rPr>
          <w:b/>
          <w:color w:val="CC0000"/>
          <w:spacing w:val="-7"/>
          <w:sz w:val="28"/>
        </w:rPr>
        <w:t> </w:t>
      </w:r>
      <w:r>
        <w:rPr>
          <w:b/>
          <w:color w:val="CC0000"/>
          <w:sz w:val="28"/>
        </w:rPr>
        <w:t>(hasta</w:t>
      </w:r>
      <w:r>
        <w:rPr>
          <w:b/>
          <w:color w:val="CC0000"/>
          <w:spacing w:val="-6"/>
          <w:sz w:val="28"/>
        </w:rPr>
        <w:t> </w:t>
      </w:r>
      <w:r>
        <w:rPr>
          <w:b/>
          <w:color w:val="CC0000"/>
          <w:sz w:val="28"/>
        </w:rPr>
        <w:t>los)</w:t>
      </w:r>
      <w:r>
        <w:rPr>
          <w:b/>
          <w:color w:val="CC0000"/>
          <w:spacing w:val="-6"/>
          <w:sz w:val="28"/>
        </w:rPr>
        <w:t> </w:t>
      </w:r>
      <w:r>
        <w:rPr>
          <w:b/>
          <w:color w:val="CC0000"/>
          <w:sz w:val="28"/>
        </w:rPr>
        <w:t>$10,000.00.</w:t>
      </w:r>
    </w:p>
    <w:p>
      <w:pPr>
        <w:pStyle w:val="BodyText"/>
        <w:spacing w:before="4"/>
        <w:rPr>
          <w:b/>
          <w:sz w:val="36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¿Cuál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presupuesto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anual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tu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organización?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Heading1"/>
        <w:spacing w:line="276" w:lineRule="auto"/>
        <w:ind w:right="104"/>
        <w:jc w:val="both"/>
      </w:pPr>
      <w:r>
        <w:rPr/>
        <w:t>¿Cómo</w:t>
      </w:r>
      <w:r>
        <w:rPr>
          <w:spacing w:val="1"/>
        </w:rPr>
        <w:t> </w:t>
      </w:r>
      <w:r>
        <w:rPr/>
        <w:t>apoyará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 autónomo en la alimentación y la tierra / o la soberanía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tierra para las personas LGBTQIA+, negras, indígenas o</w:t>
      </w:r>
      <w:r>
        <w:rPr>
          <w:spacing w:val="1"/>
        </w:rPr>
        <w:t> </w:t>
      </w:r>
      <w:r>
        <w:rPr/>
        <w:t>racializadas?</w:t>
      </w:r>
    </w:p>
    <w:p>
      <w:pPr>
        <w:pStyle w:val="BodyText"/>
        <w:spacing w:before="2"/>
        <w:rPr>
          <w:b/>
          <w:sz w:val="32"/>
        </w:rPr>
      </w:pPr>
    </w:p>
    <w:p>
      <w:pPr>
        <w:spacing w:line="276" w:lineRule="auto" w:before="0"/>
        <w:ind w:left="100" w:right="100" w:firstLine="0"/>
        <w:jc w:val="both"/>
        <w:rPr>
          <w:b/>
          <w:sz w:val="28"/>
        </w:rPr>
      </w:pPr>
      <w:r>
        <w:rPr>
          <w:b/>
          <w:sz w:val="28"/>
        </w:rPr>
        <w:t>¿Cómo se gastarán los fondos de CoFUND? (Si es diferente de la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pregunta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anterior.)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spacing w:before="1"/>
      </w:pPr>
      <w:r>
        <w:rPr/>
        <w:t>¿Cómo</w:t>
      </w:r>
      <w:r>
        <w:rPr>
          <w:spacing w:val="-6"/>
        </w:rPr>
        <w:t> </w:t>
      </w:r>
      <w:r>
        <w:rPr/>
        <w:t>escuchaste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CoFUND?</w:t>
      </w:r>
    </w:p>
    <w:p>
      <w:pPr>
        <w:pStyle w:val="BodyText"/>
        <w:spacing w:before="4"/>
        <w:rPr>
          <w:b/>
          <w:sz w:val="36"/>
        </w:rPr>
      </w:pPr>
    </w:p>
    <w:p>
      <w:pPr>
        <w:spacing w:line="276" w:lineRule="auto" w:before="0"/>
        <w:ind w:left="100" w:right="104" w:firstLine="0"/>
        <w:jc w:val="both"/>
        <w:rPr>
          <w:b/>
          <w:sz w:val="28"/>
        </w:rPr>
      </w:pPr>
      <w:r>
        <w:rPr>
          <w:b/>
          <w:sz w:val="28"/>
        </w:rPr>
        <w:t>¿Cómo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utilizarás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estos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fondos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para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retribuir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comunidad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cooperativa?</w:t>
      </w:r>
    </w:p>
    <w:p>
      <w:pPr>
        <w:spacing w:after="0" w:line="276" w:lineRule="auto"/>
        <w:jc w:val="both"/>
        <w:rPr>
          <w:sz w:val="28"/>
        </w:rPr>
        <w:sectPr>
          <w:pgSz w:w="12240" w:h="15840"/>
          <w:pgMar w:header="0" w:footer="0" w:top="4120" w:bottom="280" w:left="1340" w:right="1340"/>
        </w:sectPr>
      </w:pPr>
    </w:p>
    <w:p>
      <w:pPr>
        <w:pStyle w:val="BodyText"/>
        <w:spacing w:before="8"/>
        <w:rPr>
          <w:b/>
          <w:sz w:val="14"/>
        </w:rPr>
      </w:pPr>
    </w:p>
    <w:p>
      <w:pPr>
        <w:pStyle w:val="Heading1"/>
        <w:spacing w:line="276" w:lineRule="auto" w:before="101"/>
        <w:ind w:right="107"/>
        <w:jc w:val="both"/>
      </w:pPr>
      <w:r>
        <w:rPr/>
        <w:t>¿Tu organización participa activamente en la comunidad a la que</w:t>
      </w:r>
      <w:r>
        <w:rPr>
          <w:spacing w:val="-69"/>
        </w:rPr>
        <w:t> </w:t>
      </w:r>
      <w:r>
        <w:rPr/>
        <w:t>sirve?</w:t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¿Cómo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planeas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cultivar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el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liderazgo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entre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cooperativas?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Heading1"/>
        <w:spacing w:line="276" w:lineRule="auto"/>
        <w:ind w:right="104"/>
        <w:jc w:val="both"/>
      </w:pPr>
      <w:r>
        <w:rPr/>
        <w:t>¿Qué tipo de asistencia técnica esperas obtener a través de este</w:t>
      </w:r>
      <w:r>
        <w:rPr>
          <w:spacing w:val="1"/>
        </w:rPr>
        <w:t> </w:t>
      </w:r>
      <w:r>
        <w:rPr/>
        <w:t>proceso?</w:t>
      </w:r>
    </w:p>
    <w:p>
      <w:pPr>
        <w:pStyle w:val="BodyText"/>
        <w:spacing w:before="3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¿Algo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más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que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quieras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compartir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que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no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hayamos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preguntado?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276" w:lineRule="auto"/>
        <w:ind w:left="100" w:right="99"/>
        <w:jc w:val="both"/>
      </w:pPr>
      <w:r>
        <w:rPr/>
        <w:t>Por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envíanos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hyperlink r:id="rId7">
        <w:r>
          <w:rPr>
            <w:color w:val="0F3CBF"/>
          </w:rPr>
          <w:t>grants@cofed.org</w:t>
        </w:r>
        <w:r>
          <w:rPr/>
          <w:t>.</w:t>
        </w:r>
      </w:hyperlink>
      <w:r>
        <w:rPr>
          <w:spacing w:val="1"/>
        </w:rPr>
        <w:t> </w:t>
      </w:r>
      <w:r>
        <w:rPr/>
        <w:t>Haremos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esfuerzo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responder.</w:t>
      </w:r>
      <w:r>
        <w:rPr>
          <w:spacing w:val="1"/>
        </w:rPr>
        <w:t> </w:t>
      </w:r>
      <w:r>
        <w:rPr/>
        <w:t>Comenzaremos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  <w:r>
        <w:rPr>
          <w:spacing w:val="1"/>
        </w:rPr>
        <w:t> </w:t>
      </w:r>
      <w:r>
        <w:rPr>
          <w:shd w:fill="FFFF0A" w:color="auto" w:val="clear"/>
        </w:rPr>
        <w:t>Todas</w:t>
      </w:r>
      <w:r>
        <w:rPr>
          <w:spacing w:val="1"/>
          <w:shd w:fill="FFFF0A" w:color="auto" w:val="clear"/>
        </w:rPr>
        <w:t> </w:t>
      </w:r>
      <w:r>
        <w:rPr>
          <w:shd w:fill="FFFF0A" w:color="auto" w:val="clear"/>
        </w:rPr>
        <w:t>las</w:t>
      </w:r>
      <w:r>
        <w:rPr>
          <w:spacing w:val="1"/>
        </w:rPr>
        <w:t> </w:t>
      </w:r>
      <w:r>
        <w:rPr>
          <w:shd w:fill="FFFF00" w:color="auto" w:val="clear"/>
        </w:rPr>
        <w:t>solicitudes DEBEN enviarse antes de la fecha límite (31 de Marzo de 2023 a</w:t>
      </w:r>
      <w:r>
        <w:rPr>
          <w:spacing w:val="-65"/>
        </w:rPr>
        <w:t> </w:t>
      </w:r>
      <w:r>
        <w:rPr>
          <w:shd w:fill="FFFF00" w:color="auto" w:val="clear"/>
        </w:rPr>
        <w:t>las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11:59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p.m.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PST).</w:t>
      </w:r>
    </w:p>
    <w:p>
      <w:pPr>
        <w:pStyle w:val="BodyText"/>
        <w:spacing w:before="2"/>
        <w:rPr>
          <w:sz w:val="32"/>
        </w:rPr>
      </w:pPr>
    </w:p>
    <w:p>
      <w:pPr>
        <w:spacing w:before="1"/>
        <w:ind w:left="100" w:right="0" w:firstLine="0"/>
        <w:jc w:val="left"/>
        <w:rPr>
          <w:b/>
          <w:sz w:val="28"/>
        </w:rPr>
      </w:pPr>
      <w:r>
        <w:rPr>
          <w:b/>
          <w:color w:val="312340"/>
          <w:sz w:val="28"/>
          <w:u w:val="thick" w:color="312340"/>
        </w:rPr>
        <w:t>Preguntas</w:t>
      </w:r>
      <w:r>
        <w:rPr>
          <w:b/>
          <w:color w:val="312340"/>
          <w:spacing w:val="-9"/>
          <w:sz w:val="28"/>
          <w:u w:val="thick" w:color="312340"/>
        </w:rPr>
        <w:t> </w:t>
      </w:r>
      <w:r>
        <w:rPr>
          <w:b/>
          <w:color w:val="312340"/>
          <w:sz w:val="28"/>
          <w:u w:val="thick" w:color="312340"/>
        </w:rPr>
        <w:t>frecuentes:</w:t>
      </w:r>
    </w:p>
    <w:p>
      <w:pPr>
        <w:spacing w:after="0"/>
        <w:jc w:val="left"/>
        <w:rPr>
          <w:sz w:val="28"/>
        </w:rPr>
        <w:sectPr>
          <w:headerReference w:type="default" r:id="rId9"/>
          <w:headerReference w:type="even" r:id="rId10"/>
          <w:footerReference w:type="default" r:id="rId11"/>
          <w:pgSz w:w="12240" w:h="15840"/>
          <w:pgMar w:header="0" w:footer="4416" w:top="4120" w:bottom="4600" w:left="1340" w:right="1340"/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76" w:lineRule="auto" w:before="94" w:after="0"/>
        <w:ind w:left="820" w:right="101" w:hanging="360"/>
        <w:jc w:val="left"/>
        <w:rPr>
          <w:b/>
          <w:sz w:val="28"/>
        </w:rPr>
      </w:pPr>
      <w:r>
        <w:rPr>
          <w:b/>
          <w:sz w:val="28"/>
        </w:rPr>
        <w:t>¿Puedo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presentar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una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solicitud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desde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afuera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EE.</w:t>
      </w:r>
      <w:r>
        <w:rPr>
          <w:b/>
          <w:spacing w:val="-69"/>
          <w:sz w:val="28"/>
        </w:rPr>
        <w:t> </w:t>
      </w:r>
      <w:r>
        <w:rPr>
          <w:b/>
          <w:sz w:val="28"/>
        </w:rPr>
        <w:t>UU.?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76" w:lineRule="auto" w:before="1" w:after="0"/>
        <w:ind w:left="1540" w:right="109" w:hanging="360"/>
        <w:jc w:val="left"/>
        <w:rPr>
          <w:sz w:val="28"/>
        </w:rPr>
      </w:pPr>
      <w:r>
        <w:rPr>
          <w:color w:val="312340"/>
          <w:sz w:val="28"/>
        </w:rPr>
        <w:t>Debes</w:t>
      </w:r>
      <w:r>
        <w:rPr>
          <w:color w:val="312340"/>
          <w:spacing w:val="2"/>
          <w:sz w:val="28"/>
        </w:rPr>
        <w:t> </w:t>
      </w:r>
      <w:r>
        <w:rPr>
          <w:color w:val="312340"/>
          <w:sz w:val="28"/>
        </w:rPr>
        <w:t>presentar</w:t>
      </w:r>
      <w:r>
        <w:rPr>
          <w:color w:val="312340"/>
          <w:spacing w:val="2"/>
          <w:sz w:val="28"/>
        </w:rPr>
        <w:t> </w:t>
      </w:r>
      <w:r>
        <w:rPr>
          <w:color w:val="312340"/>
          <w:sz w:val="28"/>
        </w:rPr>
        <w:t>la</w:t>
      </w:r>
      <w:r>
        <w:rPr>
          <w:color w:val="312340"/>
          <w:spacing w:val="2"/>
          <w:sz w:val="28"/>
        </w:rPr>
        <w:t> </w:t>
      </w:r>
      <w:r>
        <w:rPr>
          <w:color w:val="312340"/>
          <w:sz w:val="28"/>
        </w:rPr>
        <w:t>solicitud</w:t>
      </w:r>
      <w:r>
        <w:rPr>
          <w:color w:val="312340"/>
          <w:spacing w:val="54"/>
          <w:sz w:val="28"/>
        </w:rPr>
        <w:t> </w:t>
      </w:r>
      <w:r>
        <w:rPr>
          <w:color w:val="312340"/>
          <w:sz w:val="28"/>
        </w:rPr>
        <w:t>en</w:t>
      </w:r>
      <w:r>
        <w:rPr>
          <w:color w:val="312340"/>
          <w:spacing w:val="55"/>
          <w:sz w:val="28"/>
        </w:rPr>
        <w:t> </w:t>
      </w:r>
      <w:r>
        <w:rPr>
          <w:color w:val="312340"/>
          <w:sz w:val="28"/>
        </w:rPr>
        <w:t>nombre</w:t>
      </w:r>
      <w:r>
        <w:rPr>
          <w:color w:val="312340"/>
          <w:spacing w:val="55"/>
          <w:sz w:val="28"/>
        </w:rPr>
        <w:t> </w:t>
      </w:r>
      <w:r>
        <w:rPr>
          <w:color w:val="312340"/>
          <w:sz w:val="28"/>
        </w:rPr>
        <w:t>de</w:t>
      </w:r>
      <w:r>
        <w:rPr>
          <w:color w:val="312340"/>
          <w:spacing w:val="55"/>
          <w:sz w:val="28"/>
        </w:rPr>
        <w:t> </w:t>
      </w:r>
      <w:r>
        <w:rPr>
          <w:color w:val="312340"/>
          <w:sz w:val="28"/>
        </w:rPr>
        <w:t>una</w:t>
      </w:r>
      <w:r>
        <w:rPr>
          <w:color w:val="312340"/>
          <w:spacing w:val="55"/>
          <w:sz w:val="28"/>
        </w:rPr>
        <w:t> </w:t>
      </w:r>
      <w:r>
        <w:rPr>
          <w:color w:val="312340"/>
          <w:sz w:val="28"/>
        </w:rPr>
        <w:t>organización</w:t>
      </w:r>
      <w:r>
        <w:rPr>
          <w:color w:val="312340"/>
          <w:spacing w:val="-65"/>
          <w:sz w:val="28"/>
        </w:rPr>
        <w:t> </w:t>
      </w:r>
      <w:r>
        <w:rPr>
          <w:color w:val="312340"/>
          <w:sz w:val="28"/>
        </w:rPr>
        <w:t>legalmente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constituida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con</w:t>
      </w:r>
      <w:r>
        <w:rPr>
          <w:color w:val="312340"/>
          <w:spacing w:val="-1"/>
          <w:sz w:val="28"/>
        </w:rPr>
        <w:t> </w:t>
      </w:r>
      <w:r>
        <w:rPr>
          <w:color w:val="312340"/>
          <w:sz w:val="28"/>
        </w:rPr>
        <w:t>sede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en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EE.</w:t>
      </w:r>
      <w:r>
        <w:rPr>
          <w:color w:val="312340"/>
          <w:spacing w:val="-1"/>
          <w:sz w:val="28"/>
        </w:rPr>
        <w:t> </w:t>
      </w:r>
      <w:r>
        <w:rPr>
          <w:color w:val="312340"/>
          <w:sz w:val="28"/>
        </w:rPr>
        <w:t>UU.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42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¿Cuál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cronograma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programa?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53" w:after="0"/>
        <w:ind w:left="1540" w:right="0" w:hanging="360"/>
        <w:jc w:val="left"/>
        <w:rPr>
          <w:sz w:val="28"/>
        </w:rPr>
      </w:pPr>
      <w:r>
        <w:rPr>
          <w:color w:val="312340"/>
          <w:sz w:val="28"/>
          <w:shd w:fill="FFFF00" w:color="auto" w:val="clear"/>
        </w:rPr>
        <w:t>31</w:t>
      </w:r>
      <w:r>
        <w:rPr>
          <w:color w:val="312340"/>
          <w:spacing w:val="-5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de</w:t>
      </w:r>
      <w:r>
        <w:rPr>
          <w:color w:val="312340"/>
          <w:spacing w:val="-4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Marzo:</w:t>
      </w:r>
      <w:r>
        <w:rPr>
          <w:color w:val="312340"/>
          <w:spacing w:val="-5"/>
          <w:sz w:val="28"/>
        </w:rPr>
        <w:t> </w:t>
      </w:r>
      <w:r>
        <w:rPr>
          <w:color w:val="312340"/>
          <w:sz w:val="28"/>
        </w:rPr>
        <w:t>Fecha</w:t>
      </w:r>
      <w:r>
        <w:rPr>
          <w:color w:val="312340"/>
          <w:spacing w:val="-4"/>
          <w:sz w:val="28"/>
        </w:rPr>
        <w:t> </w:t>
      </w:r>
      <w:r>
        <w:rPr>
          <w:color w:val="312340"/>
          <w:sz w:val="28"/>
        </w:rPr>
        <w:t>límite</w:t>
      </w:r>
      <w:r>
        <w:rPr>
          <w:color w:val="312340"/>
          <w:spacing w:val="-5"/>
          <w:sz w:val="28"/>
        </w:rPr>
        <w:t> </w:t>
      </w:r>
      <w:r>
        <w:rPr>
          <w:color w:val="312340"/>
          <w:sz w:val="28"/>
        </w:rPr>
        <w:t>de</w:t>
      </w:r>
      <w:r>
        <w:rPr>
          <w:color w:val="312340"/>
          <w:spacing w:val="-4"/>
          <w:sz w:val="28"/>
        </w:rPr>
        <w:t> </w:t>
      </w:r>
      <w:r>
        <w:rPr>
          <w:color w:val="312340"/>
          <w:sz w:val="28"/>
        </w:rPr>
        <w:t>las</w:t>
      </w:r>
      <w:r>
        <w:rPr>
          <w:color w:val="312340"/>
          <w:spacing w:val="-5"/>
          <w:sz w:val="28"/>
        </w:rPr>
        <w:t> </w:t>
      </w:r>
      <w:r>
        <w:rPr>
          <w:color w:val="312340"/>
          <w:sz w:val="28"/>
        </w:rPr>
        <w:t>solicitudes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76" w:lineRule="auto" w:before="53" w:after="0"/>
        <w:ind w:left="1540" w:right="106" w:hanging="360"/>
        <w:jc w:val="left"/>
        <w:rPr>
          <w:sz w:val="28"/>
        </w:rPr>
      </w:pPr>
      <w:r>
        <w:rPr>
          <w:color w:val="312340"/>
          <w:sz w:val="28"/>
          <w:shd w:fill="FFFF00" w:color="auto" w:val="clear"/>
        </w:rPr>
        <w:t>1</w:t>
      </w:r>
      <w:r>
        <w:rPr>
          <w:color w:val="312340"/>
          <w:spacing w:val="34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de</w:t>
      </w:r>
      <w:r>
        <w:rPr>
          <w:color w:val="312340"/>
          <w:spacing w:val="34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Abril</w:t>
      </w:r>
      <w:r>
        <w:rPr>
          <w:color w:val="312340"/>
          <w:spacing w:val="34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-</w:t>
      </w:r>
      <w:r>
        <w:rPr>
          <w:color w:val="312340"/>
          <w:spacing w:val="19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5</w:t>
      </w:r>
      <w:r>
        <w:rPr>
          <w:color w:val="312340"/>
          <w:spacing w:val="19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de</w:t>
      </w:r>
      <w:r>
        <w:rPr>
          <w:color w:val="312340"/>
          <w:spacing w:val="19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Abril:</w:t>
      </w:r>
      <w:r>
        <w:rPr>
          <w:color w:val="312340"/>
          <w:spacing w:val="19"/>
          <w:sz w:val="28"/>
        </w:rPr>
        <w:t> </w:t>
      </w:r>
      <w:r>
        <w:rPr>
          <w:color w:val="312340"/>
          <w:sz w:val="28"/>
        </w:rPr>
        <w:t>CoFED</w:t>
      </w:r>
      <w:r>
        <w:rPr>
          <w:color w:val="312340"/>
          <w:spacing w:val="19"/>
          <w:sz w:val="28"/>
        </w:rPr>
        <w:t> </w:t>
      </w:r>
      <w:r>
        <w:rPr>
          <w:color w:val="312340"/>
          <w:sz w:val="28"/>
        </w:rPr>
        <w:t>revisa</w:t>
      </w:r>
      <w:r>
        <w:rPr>
          <w:color w:val="312340"/>
          <w:spacing w:val="19"/>
          <w:sz w:val="28"/>
        </w:rPr>
        <w:t> </w:t>
      </w:r>
      <w:r>
        <w:rPr>
          <w:color w:val="312340"/>
          <w:sz w:val="28"/>
        </w:rPr>
        <w:t>las</w:t>
      </w:r>
      <w:r>
        <w:rPr>
          <w:color w:val="312340"/>
          <w:spacing w:val="19"/>
          <w:sz w:val="28"/>
        </w:rPr>
        <w:t> </w:t>
      </w:r>
      <w:r>
        <w:rPr>
          <w:color w:val="312340"/>
          <w:sz w:val="28"/>
        </w:rPr>
        <w:t>solicitudes</w:t>
      </w:r>
      <w:r>
        <w:rPr>
          <w:color w:val="312340"/>
          <w:spacing w:val="19"/>
          <w:sz w:val="28"/>
        </w:rPr>
        <w:t> </w:t>
      </w:r>
      <w:r>
        <w:rPr>
          <w:color w:val="312340"/>
          <w:sz w:val="28"/>
        </w:rPr>
        <w:t>para</w:t>
      </w:r>
      <w:r>
        <w:rPr>
          <w:color w:val="312340"/>
          <w:spacing w:val="-65"/>
          <w:sz w:val="28"/>
        </w:rPr>
        <w:t> </w:t>
      </w:r>
      <w:r>
        <w:rPr>
          <w:color w:val="312340"/>
          <w:sz w:val="28"/>
        </w:rPr>
        <w:t>determinar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su</w:t>
      </w:r>
      <w:r>
        <w:rPr>
          <w:color w:val="312340"/>
          <w:spacing w:val="-1"/>
          <w:sz w:val="28"/>
        </w:rPr>
        <w:t> </w:t>
      </w:r>
      <w:r>
        <w:rPr>
          <w:color w:val="312340"/>
          <w:sz w:val="28"/>
        </w:rPr>
        <w:t>elegibilidad.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76" w:lineRule="auto" w:before="6" w:after="0"/>
        <w:ind w:left="1540" w:right="100" w:hanging="360"/>
        <w:jc w:val="left"/>
        <w:rPr>
          <w:sz w:val="28"/>
        </w:rPr>
      </w:pPr>
      <w:r>
        <w:rPr>
          <w:color w:val="312340"/>
          <w:sz w:val="28"/>
          <w:shd w:fill="FFFF00" w:color="auto" w:val="clear"/>
        </w:rPr>
        <w:t>6</w:t>
      </w:r>
      <w:r>
        <w:rPr>
          <w:color w:val="312340"/>
          <w:spacing w:val="56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de</w:t>
      </w:r>
      <w:r>
        <w:rPr>
          <w:color w:val="312340"/>
          <w:spacing w:val="56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Abril</w:t>
      </w:r>
      <w:r>
        <w:rPr>
          <w:color w:val="312340"/>
          <w:spacing w:val="56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-</w:t>
      </w:r>
      <w:r>
        <w:rPr>
          <w:color w:val="312340"/>
          <w:spacing w:val="57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30</w:t>
      </w:r>
      <w:r>
        <w:rPr>
          <w:color w:val="312340"/>
          <w:spacing w:val="56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de</w:t>
      </w:r>
      <w:r>
        <w:rPr>
          <w:color w:val="312340"/>
          <w:spacing w:val="42"/>
          <w:sz w:val="28"/>
          <w:shd w:fill="FFFF00" w:color="auto" w:val="clear"/>
        </w:rPr>
        <w:t> </w:t>
      </w:r>
      <w:r>
        <w:rPr>
          <w:color w:val="312340"/>
          <w:sz w:val="28"/>
          <w:shd w:fill="FFFF00" w:color="auto" w:val="clear"/>
        </w:rPr>
        <w:t>Abril:</w:t>
      </w:r>
      <w:r>
        <w:rPr>
          <w:color w:val="312340"/>
          <w:spacing w:val="42"/>
          <w:sz w:val="28"/>
        </w:rPr>
        <w:t> </w:t>
      </w:r>
      <w:r>
        <w:rPr>
          <w:color w:val="312340"/>
          <w:sz w:val="28"/>
        </w:rPr>
        <w:t>Las</w:t>
      </w:r>
      <w:r>
        <w:rPr>
          <w:color w:val="312340"/>
          <w:spacing w:val="41"/>
          <w:sz w:val="28"/>
        </w:rPr>
        <w:t> </w:t>
      </w:r>
      <w:r>
        <w:rPr>
          <w:color w:val="312340"/>
          <w:sz w:val="28"/>
        </w:rPr>
        <w:t>solicitudes</w:t>
      </w:r>
      <w:r>
        <w:rPr>
          <w:color w:val="312340"/>
          <w:spacing w:val="42"/>
          <w:sz w:val="28"/>
        </w:rPr>
        <w:t> </w:t>
      </w:r>
      <w:r>
        <w:rPr>
          <w:color w:val="312340"/>
          <w:sz w:val="28"/>
        </w:rPr>
        <w:t>son</w:t>
      </w:r>
      <w:r>
        <w:rPr>
          <w:color w:val="312340"/>
          <w:spacing w:val="42"/>
          <w:sz w:val="28"/>
        </w:rPr>
        <w:t> </w:t>
      </w:r>
      <w:r>
        <w:rPr>
          <w:color w:val="312340"/>
          <w:sz w:val="28"/>
        </w:rPr>
        <w:t>revisadas</w:t>
      </w:r>
      <w:r>
        <w:rPr>
          <w:color w:val="312340"/>
          <w:spacing w:val="41"/>
          <w:sz w:val="28"/>
        </w:rPr>
        <w:t> </w:t>
      </w:r>
      <w:r>
        <w:rPr>
          <w:color w:val="312340"/>
          <w:sz w:val="28"/>
        </w:rPr>
        <w:t>por</w:t>
      </w:r>
      <w:r>
        <w:rPr>
          <w:color w:val="312340"/>
          <w:spacing w:val="42"/>
          <w:sz w:val="28"/>
        </w:rPr>
        <w:t> </w:t>
      </w:r>
      <w:r>
        <w:rPr>
          <w:color w:val="312340"/>
          <w:sz w:val="28"/>
        </w:rPr>
        <w:t>el</w:t>
      </w:r>
      <w:r>
        <w:rPr>
          <w:color w:val="312340"/>
          <w:spacing w:val="-65"/>
          <w:sz w:val="28"/>
        </w:rPr>
        <w:t> </w:t>
      </w:r>
      <w:r>
        <w:rPr>
          <w:color w:val="312340"/>
          <w:sz w:val="28"/>
        </w:rPr>
        <w:t>comité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de</w:t>
      </w:r>
      <w:r>
        <w:rPr>
          <w:color w:val="312340"/>
          <w:spacing w:val="-1"/>
          <w:sz w:val="28"/>
        </w:rPr>
        <w:t> </w:t>
      </w:r>
      <w:r>
        <w:rPr>
          <w:color w:val="312340"/>
          <w:sz w:val="28"/>
        </w:rPr>
        <w:t>selección.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42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¿Cuál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criterio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selección?</w:t>
      </w:r>
    </w:p>
    <w:p>
      <w:pPr>
        <w:pStyle w:val="BodyText"/>
        <w:spacing w:line="309" w:lineRule="auto" w:before="93"/>
        <w:ind w:left="1540" w:right="166"/>
      </w:pPr>
      <w:r>
        <w:rPr/>
        <w:t>Las</w:t>
      </w:r>
      <w:r>
        <w:rPr>
          <w:spacing w:val="17"/>
        </w:rPr>
        <w:t> </w:t>
      </w:r>
      <w:r>
        <w:rPr/>
        <w:t>solicitudes</w:t>
      </w:r>
      <w:r>
        <w:rPr>
          <w:spacing w:val="17"/>
        </w:rPr>
        <w:t> </w:t>
      </w:r>
      <w:r>
        <w:rPr/>
        <w:t>serán</w:t>
      </w:r>
      <w:r>
        <w:rPr>
          <w:spacing w:val="17"/>
        </w:rPr>
        <w:t> </w:t>
      </w:r>
      <w:r>
        <w:rPr/>
        <w:t>revisadas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calificadas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siguiente</w:t>
      </w:r>
      <w:r>
        <w:rPr>
          <w:spacing w:val="-65"/>
        </w:rPr>
        <w:t> </w:t>
      </w:r>
      <w:r>
        <w:rPr/>
        <w:t>manera:</w:t>
      </w:r>
    </w:p>
    <w:p>
      <w:pPr>
        <w:pStyle w:val="BodyText"/>
        <w:spacing w:line="333" w:lineRule="exact"/>
        <w:ind w:left="1900"/>
      </w:pPr>
      <w:r>
        <w:rPr>
          <w:rFonts w:ascii="MS UI Gothic" w:hAnsi="MS UI Gothic"/>
        </w:rPr>
        <w:t>★</w:t>
      </w:r>
      <w:r>
        <w:rPr>
          <w:rFonts w:ascii="MS UI Gothic" w:hAnsi="MS UI Gothic"/>
          <w:spacing w:val="-9"/>
        </w:rPr>
        <w:t> </w:t>
      </w:r>
      <w:r>
        <w:rPr/>
        <w:t>1</w:t>
      </w:r>
      <w:r>
        <w:rPr>
          <w:spacing w:val="26"/>
        </w:rPr>
        <w:t> </w:t>
      </w:r>
      <w:r>
        <w:rPr/>
        <w:t>-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solicitante</w:t>
      </w:r>
      <w:r>
        <w:rPr>
          <w:spacing w:val="25"/>
        </w:rPr>
        <w:t> </w:t>
      </w:r>
      <w:r>
        <w:rPr/>
        <w:t>articula</w:t>
      </w:r>
      <w:r>
        <w:rPr>
          <w:spacing w:val="26"/>
        </w:rPr>
        <w:t> </w:t>
      </w:r>
      <w:r>
        <w:rPr/>
        <w:t>de</w:t>
      </w:r>
      <w:r>
        <w:rPr>
          <w:spacing w:val="12"/>
        </w:rPr>
        <w:t> </w:t>
      </w:r>
      <w:r>
        <w:rPr/>
        <w:t>manera</w:t>
      </w:r>
      <w:r>
        <w:rPr>
          <w:spacing w:val="11"/>
        </w:rPr>
        <w:t> </w:t>
      </w:r>
      <w:r>
        <w:rPr/>
        <w:t>clara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concisa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uso</w:t>
      </w:r>
    </w:p>
    <w:p>
      <w:pPr>
        <w:pStyle w:val="BodyText"/>
        <w:spacing w:before="74"/>
        <w:ind w:left="2260"/>
      </w:pP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fondos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subvención.</w:t>
      </w:r>
    </w:p>
    <w:p>
      <w:pPr>
        <w:pStyle w:val="BodyText"/>
        <w:spacing w:line="288" w:lineRule="auto" w:before="67"/>
        <w:ind w:left="2260" w:hanging="360"/>
      </w:pPr>
      <w:r>
        <w:rPr>
          <w:rFonts w:ascii="MS UI Gothic" w:hAnsi="MS UI Gothic"/>
        </w:rPr>
        <w:t>★</w:t>
      </w:r>
      <w:r>
        <w:rPr>
          <w:rFonts w:ascii="MS UI Gothic" w:hAnsi="MS UI Gothic"/>
          <w:spacing w:val="-9"/>
        </w:rPr>
        <w:t> </w:t>
      </w:r>
      <w:r>
        <w:rPr/>
        <w:t>2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solicitante</w:t>
      </w:r>
      <w:r>
        <w:rPr>
          <w:spacing w:val="27"/>
        </w:rPr>
        <w:t> </w:t>
      </w:r>
      <w:r>
        <w:rPr/>
        <w:t>articula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alguna</w:t>
      </w:r>
      <w:r>
        <w:rPr>
          <w:spacing w:val="26"/>
        </w:rPr>
        <w:t> </w:t>
      </w:r>
      <w:r>
        <w:rPr/>
        <w:t>manera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uso</w:t>
      </w:r>
      <w:r>
        <w:rPr>
          <w:spacing w:val="26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-65"/>
        </w:rPr>
        <w:t> </w:t>
      </w:r>
      <w:r>
        <w:rPr/>
        <w:t>fondos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spacing w:line="288" w:lineRule="auto" w:before="6"/>
        <w:ind w:left="2260" w:hanging="360"/>
      </w:pPr>
      <w:r>
        <w:rPr>
          <w:rFonts w:ascii="MS UI Gothic" w:hAnsi="MS UI Gothic"/>
        </w:rPr>
        <w:t>★</w:t>
      </w:r>
      <w:r>
        <w:rPr>
          <w:rFonts w:ascii="MS UI Gothic" w:hAnsi="MS UI Gothic"/>
          <w:spacing w:val="-9"/>
        </w:rPr>
        <w:t> </w:t>
      </w:r>
      <w:r>
        <w:rPr/>
        <w:t>3</w:t>
      </w:r>
      <w:r>
        <w:rPr>
          <w:spacing w:val="25"/>
        </w:rPr>
        <w:t> </w:t>
      </w:r>
      <w:r>
        <w:rPr/>
        <w:t>–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solicitante</w:t>
      </w:r>
      <w:r>
        <w:rPr>
          <w:spacing w:val="26"/>
        </w:rPr>
        <w:t> </w:t>
      </w:r>
      <w:r>
        <w:rPr/>
        <w:t>no</w:t>
      </w:r>
      <w:r>
        <w:rPr>
          <w:spacing w:val="25"/>
        </w:rPr>
        <w:t> </w:t>
      </w:r>
      <w:r>
        <w:rPr/>
        <w:t>tiene</w:t>
      </w:r>
      <w:r>
        <w:rPr>
          <w:spacing w:val="26"/>
        </w:rPr>
        <w:t> </w:t>
      </w:r>
      <w:r>
        <w:rPr/>
        <w:t>claro</w:t>
      </w:r>
      <w:r>
        <w:rPr>
          <w:spacing w:val="25"/>
        </w:rPr>
        <w:t> </w:t>
      </w:r>
      <w:r>
        <w:rPr/>
        <w:t>cómo</w:t>
      </w:r>
      <w:r>
        <w:rPr>
          <w:spacing w:val="11"/>
        </w:rPr>
        <w:t> </w:t>
      </w:r>
      <w:r>
        <w:rPr/>
        <w:t>utilizará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fondos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spacing w:after="0" w:line="288" w:lineRule="auto"/>
        <w:sectPr>
          <w:footerReference w:type="even" r:id="rId12"/>
          <w:pgSz w:w="12240" w:h="15840"/>
          <w:pgMar w:footer="0" w:header="0" w:top="4120" w:bottom="280" w:left="1340" w:right="13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76" w:lineRule="auto" w:before="94" w:after="0"/>
        <w:ind w:left="820" w:right="101" w:hanging="360"/>
        <w:jc w:val="both"/>
      </w:pPr>
      <w:r>
        <w:rPr/>
        <w:t>¿Cuántas subvenciones se otorgarán y qué sucederá una vez</w:t>
      </w:r>
      <w:r>
        <w:rPr>
          <w:spacing w:val="-69"/>
        </w:rPr>
        <w:t> </w:t>
      </w:r>
      <w:r>
        <w:rPr/>
        <w:t>que</w:t>
      </w:r>
      <w:r>
        <w:rPr>
          <w:spacing w:val="-2"/>
        </w:rPr>
        <w:t> </w:t>
      </w:r>
      <w:r>
        <w:rPr/>
        <w:t>seamos</w:t>
      </w:r>
      <w:r>
        <w:rPr>
          <w:spacing w:val="-1"/>
        </w:rPr>
        <w:t> </w:t>
      </w:r>
      <w:r>
        <w:rPr/>
        <w:t>seleccionadxs?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76" w:lineRule="auto" w:before="5" w:after="0"/>
        <w:ind w:left="1540" w:right="103" w:hanging="360"/>
        <w:jc w:val="both"/>
        <w:rPr>
          <w:sz w:val="28"/>
        </w:rPr>
      </w:pPr>
      <w:r>
        <w:rPr>
          <w:color w:val="312340"/>
          <w:sz w:val="28"/>
        </w:rPr>
        <w:t>Cinco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organizaciones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serán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seleccionadas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y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notificadas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por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CoFED</w:t>
      </w:r>
      <w:r>
        <w:rPr>
          <w:color w:val="312340"/>
          <w:spacing w:val="-3"/>
          <w:sz w:val="28"/>
        </w:rPr>
        <w:t> </w:t>
      </w:r>
      <w:r>
        <w:rPr>
          <w:color w:val="312340"/>
          <w:sz w:val="28"/>
        </w:rPr>
        <w:t>por</w:t>
      </w:r>
      <w:r>
        <w:rPr>
          <w:color w:val="312340"/>
          <w:spacing w:val="-3"/>
          <w:sz w:val="28"/>
        </w:rPr>
        <w:t> </w:t>
      </w:r>
      <w:r>
        <w:rPr>
          <w:color w:val="312340"/>
          <w:sz w:val="28"/>
        </w:rPr>
        <w:t>correo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electrónico</w:t>
      </w:r>
      <w:r>
        <w:rPr>
          <w:color w:val="312340"/>
          <w:spacing w:val="-3"/>
          <w:sz w:val="28"/>
        </w:rPr>
        <w:t> </w:t>
      </w:r>
      <w:r>
        <w:rPr>
          <w:color w:val="312340"/>
          <w:sz w:val="28"/>
        </w:rPr>
        <w:t>que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son</w:t>
      </w:r>
      <w:r>
        <w:rPr>
          <w:color w:val="312340"/>
          <w:spacing w:val="-3"/>
          <w:sz w:val="28"/>
        </w:rPr>
        <w:t> </w:t>
      </w:r>
      <w:r>
        <w:rPr>
          <w:color w:val="312340"/>
          <w:sz w:val="28"/>
        </w:rPr>
        <w:t>"beneficiarixs".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6" w:lineRule="auto" w:before="1" w:after="0"/>
        <w:ind w:left="1540" w:right="102" w:hanging="360"/>
        <w:jc w:val="both"/>
        <w:rPr>
          <w:sz w:val="28"/>
        </w:rPr>
      </w:pPr>
      <w:r>
        <w:rPr>
          <w:color w:val="312340"/>
          <w:sz w:val="28"/>
        </w:rPr>
        <w:t>Lxs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beneficiarixs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deben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firmar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el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acuerdo de participación y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proporcionar detalles financieros (del banco y formulario W9) a</w:t>
      </w:r>
      <w:r>
        <w:rPr>
          <w:color w:val="312340"/>
          <w:spacing w:val="-65"/>
          <w:sz w:val="28"/>
        </w:rPr>
        <w:t> </w:t>
      </w:r>
      <w:r>
        <w:rPr>
          <w:color w:val="312340"/>
          <w:sz w:val="28"/>
        </w:rPr>
        <w:t>CoFED dentro de las 2 semanas posteriores a la notificación a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lxs</w:t>
      </w:r>
      <w:r>
        <w:rPr>
          <w:color w:val="312340"/>
          <w:spacing w:val="-3"/>
          <w:sz w:val="28"/>
        </w:rPr>
        <w:t> </w:t>
      </w:r>
      <w:r>
        <w:rPr>
          <w:color w:val="312340"/>
          <w:sz w:val="28"/>
        </w:rPr>
        <w:t>beneficiarixs,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o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la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subvención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puede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perderse.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0" w:lineRule="auto" w:before="5" w:after="0"/>
        <w:ind w:left="1540" w:right="0" w:hanging="360"/>
        <w:jc w:val="both"/>
        <w:rPr>
          <w:sz w:val="28"/>
        </w:rPr>
      </w:pPr>
      <w:r>
        <w:rPr>
          <w:color w:val="312340"/>
          <w:sz w:val="28"/>
        </w:rPr>
        <w:t>Lxs</w:t>
      </w:r>
      <w:r>
        <w:rPr>
          <w:color w:val="312340"/>
          <w:spacing w:val="124"/>
          <w:sz w:val="28"/>
        </w:rPr>
        <w:t> </w:t>
      </w:r>
      <w:r>
        <w:rPr>
          <w:color w:val="312340"/>
          <w:sz w:val="28"/>
        </w:rPr>
        <w:t>beneficiarixs  </w:t>
      </w:r>
      <w:r>
        <w:rPr>
          <w:color w:val="312340"/>
          <w:spacing w:val="55"/>
          <w:sz w:val="28"/>
        </w:rPr>
        <w:t> </w:t>
      </w:r>
      <w:r>
        <w:rPr>
          <w:color w:val="312340"/>
          <w:sz w:val="28"/>
        </w:rPr>
        <w:t>recibirán  </w:t>
      </w:r>
      <w:r>
        <w:rPr>
          <w:color w:val="312340"/>
          <w:spacing w:val="55"/>
          <w:sz w:val="28"/>
        </w:rPr>
        <w:t> </w:t>
      </w:r>
      <w:r>
        <w:rPr>
          <w:color w:val="312340"/>
          <w:sz w:val="28"/>
        </w:rPr>
        <w:t>dos  </w:t>
      </w:r>
      <w:r>
        <w:rPr>
          <w:color w:val="312340"/>
          <w:spacing w:val="40"/>
          <w:sz w:val="28"/>
        </w:rPr>
        <w:t> </w:t>
      </w:r>
      <w:r>
        <w:rPr>
          <w:color w:val="312340"/>
          <w:sz w:val="28"/>
        </w:rPr>
        <w:t>pagos  </w:t>
      </w:r>
      <w:r>
        <w:rPr>
          <w:color w:val="312340"/>
          <w:spacing w:val="40"/>
          <w:sz w:val="28"/>
        </w:rPr>
        <w:t> </w:t>
      </w:r>
      <w:r>
        <w:rPr>
          <w:color w:val="312340"/>
          <w:sz w:val="28"/>
        </w:rPr>
        <w:t>por  </w:t>
      </w:r>
      <w:r>
        <w:rPr>
          <w:color w:val="312340"/>
          <w:spacing w:val="41"/>
          <w:sz w:val="28"/>
        </w:rPr>
        <w:t> </w:t>
      </w:r>
      <w:r>
        <w:rPr>
          <w:color w:val="312340"/>
          <w:sz w:val="28"/>
        </w:rPr>
        <w:t>un  </w:t>
      </w:r>
      <w:r>
        <w:rPr>
          <w:color w:val="312340"/>
          <w:spacing w:val="40"/>
          <w:sz w:val="28"/>
        </w:rPr>
        <w:t> </w:t>
      </w:r>
      <w:r>
        <w:rPr>
          <w:color w:val="312340"/>
          <w:sz w:val="28"/>
        </w:rPr>
        <w:t>total  </w:t>
      </w:r>
      <w:r>
        <w:rPr>
          <w:color w:val="312340"/>
          <w:spacing w:val="40"/>
          <w:sz w:val="28"/>
        </w:rPr>
        <w:t> </w:t>
      </w:r>
      <w:r>
        <w:rPr>
          <w:color w:val="312340"/>
          <w:sz w:val="28"/>
        </w:rPr>
        <w:t>de</w:t>
      </w:r>
    </w:p>
    <w:p>
      <w:pPr>
        <w:pStyle w:val="BodyText"/>
        <w:spacing w:line="276" w:lineRule="auto" w:before="48"/>
        <w:ind w:left="1540" w:right="98"/>
        <w:jc w:val="both"/>
      </w:pPr>
      <w:r>
        <w:rPr>
          <w:color w:val="312340"/>
        </w:rPr>
        <w:t>$10,000.00</w:t>
      </w:r>
      <w:r>
        <w:rPr>
          <w:color w:val="312340"/>
          <w:spacing w:val="10"/>
        </w:rPr>
        <w:t> </w:t>
      </w:r>
      <w:r>
        <w:rPr>
          <w:color w:val="312340"/>
        </w:rPr>
        <w:t>por</w:t>
      </w:r>
      <w:r>
        <w:rPr>
          <w:color w:val="312340"/>
          <w:spacing w:val="11"/>
        </w:rPr>
        <w:t> </w:t>
      </w:r>
      <w:r>
        <w:rPr>
          <w:color w:val="312340"/>
        </w:rPr>
        <w:t>el</w:t>
      </w:r>
      <w:r>
        <w:rPr>
          <w:color w:val="312340"/>
          <w:spacing w:val="10"/>
        </w:rPr>
        <w:t> </w:t>
      </w:r>
      <w:r>
        <w:rPr>
          <w:color w:val="312340"/>
        </w:rPr>
        <w:t>monto</w:t>
      </w:r>
      <w:r>
        <w:rPr>
          <w:color w:val="312340"/>
          <w:spacing w:val="11"/>
        </w:rPr>
        <w:t> </w:t>
      </w:r>
      <w:r>
        <w:rPr>
          <w:color w:val="312340"/>
        </w:rPr>
        <w:t>total</w:t>
      </w:r>
      <w:r>
        <w:rPr>
          <w:color w:val="312340"/>
          <w:spacing w:val="10"/>
        </w:rPr>
        <w:t> </w:t>
      </w:r>
      <w:r>
        <w:rPr>
          <w:color w:val="312340"/>
        </w:rPr>
        <w:t>de</w:t>
      </w:r>
      <w:r>
        <w:rPr>
          <w:color w:val="312340"/>
          <w:spacing w:val="11"/>
        </w:rPr>
        <w:t> </w:t>
      </w:r>
      <w:r>
        <w:rPr>
          <w:color w:val="312340"/>
        </w:rPr>
        <w:t>la</w:t>
      </w:r>
      <w:r>
        <w:rPr>
          <w:color w:val="312340"/>
          <w:spacing w:val="10"/>
        </w:rPr>
        <w:t> </w:t>
      </w:r>
      <w:r>
        <w:rPr>
          <w:color w:val="312340"/>
        </w:rPr>
        <w:t>subvención</w:t>
      </w:r>
      <w:r>
        <w:rPr>
          <w:color w:val="312340"/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más</w:t>
      </w:r>
      <w:r>
        <w:rPr>
          <w:spacing w:val="-4"/>
        </w:rPr>
        <w:t> </w:t>
      </w:r>
      <w:r>
        <w:rPr/>
        <w:t>tardar</w:t>
      </w:r>
      <w:r>
        <w:rPr>
          <w:spacing w:val="-3"/>
        </w:rPr>
        <w:t> </w:t>
      </w:r>
      <w:r>
        <w:rPr/>
        <w:t>el</w:t>
      </w:r>
      <w:r>
        <w:rPr>
          <w:spacing w:val="-66"/>
        </w:rPr>
        <w:t> </w:t>
      </w:r>
      <w:r>
        <w:rPr/>
        <w:t>1 de mayo de 2024. </w:t>
      </w:r>
      <w:r>
        <w:rPr>
          <w:color w:val="312340"/>
        </w:rPr>
        <w:t>El pago inicial será de 90% de los fondos, y</w:t>
      </w:r>
      <w:r>
        <w:rPr>
          <w:color w:val="312340"/>
          <w:spacing w:val="1"/>
        </w:rPr>
        <w:t> </w:t>
      </w:r>
      <w:r>
        <w:rPr>
          <w:color w:val="312340"/>
        </w:rPr>
        <w:t>el</w:t>
      </w:r>
      <w:r>
        <w:rPr>
          <w:color w:val="312340"/>
          <w:spacing w:val="1"/>
        </w:rPr>
        <w:t> </w:t>
      </w:r>
      <w:r>
        <w:rPr>
          <w:color w:val="312340"/>
        </w:rPr>
        <w:t>pago</w:t>
      </w:r>
      <w:r>
        <w:rPr>
          <w:color w:val="312340"/>
          <w:spacing w:val="1"/>
        </w:rPr>
        <w:t> </w:t>
      </w:r>
      <w:r>
        <w:rPr>
          <w:color w:val="312340"/>
        </w:rPr>
        <w:t>final</w:t>
      </w:r>
      <w:r>
        <w:rPr>
          <w:color w:val="312340"/>
          <w:spacing w:val="1"/>
        </w:rPr>
        <w:t> </w:t>
      </w:r>
      <w:r>
        <w:rPr>
          <w:color w:val="312340"/>
        </w:rPr>
        <w:t>se</w:t>
      </w:r>
      <w:r>
        <w:rPr>
          <w:color w:val="312340"/>
          <w:spacing w:val="1"/>
        </w:rPr>
        <w:t> </w:t>
      </w:r>
      <w:r>
        <w:rPr>
          <w:color w:val="312340"/>
        </w:rPr>
        <w:t>desembolsará</w:t>
      </w:r>
      <w:r>
        <w:rPr>
          <w:color w:val="312340"/>
          <w:spacing w:val="1"/>
        </w:rPr>
        <w:t> </w:t>
      </w:r>
      <w:r>
        <w:rPr>
          <w:color w:val="312340"/>
        </w:rPr>
        <w:t>una</w:t>
      </w:r>
      <w:r>
        <w:rPr>
          <w:color w:val="312340"/>
          <w:spacing w:val="1"/>
        </w:rPr>
        <w:t> </w:t>
      </w:r>
      <w:r>
        <w:rPr>
          <w:color w:val="312340"/>
        </w:rPr>
        <w:t>vez</w:t>
      </w:r>
      <w:r>
        <w:rPr>
          <w:color w:val="312340"/>
          <w:spacing w:val="1"/>
        </w:rPr>
        <w:t> </w:t>
      </w:r>
      <w:r>
        <w:rPr>
          <w:color w:val="312340"/>
        </w:rPr>
        <w:t>que</w:t>
      </w:r>
      <w:r>
        <w:rPr>
          <w:color w:val="312340"/>
          <w:spacing w:val="1"/>
        </w:rPr>
        <w:t> </w:t>
      </w:r>
      <w:r>
        <w:rPr>
          <w:color w:val="312340"/>
        </w:rPr>
        <w:t>se</w:t>
      </w:r>
      <w:r>
        <w:rPr>
          <w:color w:val="312340"/>
          <w:spacing w:val="1"/>
        </w:rPr>
        <w:t> </w:t>
      </w:r>
      <w:r>
        <w:rPr>
          <w:color w:val="312340"/>
        </w:rPr>
        <w:t>complete</w:t>
      </w:r>
      <w:r>
        <w:rPr>
          <w:color w:val="312340"/>
          <w:spacing w:val="67"/>
        </w:rPr>
        <w:t> </w:t>
      </w:r>
      <w:r>
        <w:rPr>
          <w:color w:val="312340"/>
        </w:rPr>
        <w:t>el</w:t>
      </w:r>
      <w:r>
        <w:rPr>
          <w:color w:val="312340"/>
          <w:spacing w:val="1"/>
        </w:rPr>
        <w:t> </w:t>
      </w:r>
      <w:r>
        <w:rPr>
          <w:color w:val="312340"/>
        </w:rPr>
        <w:t>informe</w:t>
      </w:r>
      <w:r>
        <w:rPr>
          <w:color w:val="312340"/>
          <w:spacing w:val="-2"/>
        </w:rPr>
        <w:t> </w:t>
      </w:r>
      <w:r>
        <w:rPr>
          <w:color w:val="312340"/>
        </w:rPr>
        <w:t>final</w:t>
      </w:r>
      <w:r>
        <w:rPr>
          <w:color w:val="312340"/>
          <w:spacing w:val="-1"/>
        </w:rPr>
        <w:t> </w:t>
      </w:r>
      <w:r>
        <w:rPr>
          <w:color w:val="312340"/>
        </w:rPr>
        <w:t>y</w:t>
      </w:r>
      <w:r>
        <w:rPr>
          <w:color w:val="312340"/>
          <w:spacing w:val="-2"/>
        </w:rPr>
        <w:t> </w:t>
      </w:r>
      <w:r>
        <w:rPr>
          <w:color w:val="312340"/>
        </w:rPr>
        <w:t>el</w:t>
      </w:r>
      <w:r>
        <w:rPr>
          <w:color w:val="312340"/>
          <w:spacing w:val="-1"/>
        </w:rPr>
        <w:t> </w:t>
      </w:r>
      <w:r>
        <w:rPr>
          <w:color w:val="312340"/>
        </w:rPr>
        <w:t>seminario</w:t>
      </w:r>
      <w:r>
        <w:rPr>
          <w:color w:val="312340"/>
          <w:spacing w:val="-1"/>
        </w:rPr>
        <w:t> </w:t>
      </w:r>
      <w:r>
        <w:rPr>
          <w:color w:val="312340"/>
        </w:rPr>
        <w:t>web.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76" w:lineRule="auto" w:before="0" w:after="0"/>
        <w:ind w:left="1540" w:right="98" w:hanging="360"/>
        <w:jc w:val="both"/>
        <w:rPr>
          <w:sz w:val="28"/>
        </w:rPr>
      </w:pPr>
      <w:r>
        <w:rPr>
          <w:color w:val="312340"/>
          <w:sz w:val="28"/>
        </w:rPr>
        <w:t>Lx beneficiarix cumplirá con los requisitos adicionales descritos</w:t>
      </w:r>
      <w:r>
        <w:rPr>
          <w:color w:val="312340"/>
          <w:spacing w:val="-65"/>
          <w:sz w:val="28"/>
        </w:rPr>
        <w:t> </w:t>
      </w:r>
      <w:r>
        <w:rPr>
          <w:color w:val="312340"/>
          <w:sz w:val="28"/>
        </w:rPr>
        <w:t>en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el</w:t>
      </w:r>
      <w:r>
        <w:rPr>
          <w:color w:val="312340"/>
          <w:spacing w:val="-1"/>
          <w:sz w:val="28"/>
        </w:rPr>
        <w:t> </w:t>
      </w:r>
      <w:r>
        <w:rPr>
          <w:color w:val="312340"/>
          <w:sz w:val="28"/>
        </w:rPr>
        <w:t>Acuerdo</w:t>
      </w:r>
      <w:r>
        <w:rPr>
          <w:color w:val="312340"/>
          <w:spacing w:val="-1"/>
          <w:sz w:val="28"/>
        </w:rPr>
        <w:t> </w:t>
      </w:r>
      <w:r>
        <w:rPr>
          <w:color w:val="312340"/>
          <w:sz w:val="28"/>
        </w:rPr>
        <w:t>de</w:t>
      </w:r>
      <w:r>
        <w:rPr>
          <w:color w:val="312340"/>
          <w:spacing w:val="-2"/>
          <w:sz w:val="28"/>
        </w:rPr>
        <w:t> </w:t>
      </w:r>
      <w:r>
        <w:rPr>
          <w:color w:val="312340"/>
          <w:sz w:val="28"/>
        </w:rPr>
        <w:t>participación.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8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</w:pPr>
      <w:r>
        <w:rPr/>
        <w:t>¿Cuándo</w:t>
      </w:r>
      <w:r>
        <w:rPr>
          <w:spacing w:val="-7"/>
        </w:rPr>
        <w:t> </w:t>
      </w:r>
      <w:r>
        <w:rPr/>
        <w:t>sabremos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hemos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seleccionadxs?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</w:tabs>
        <w:spacing w:line="276" w:lineRule="auto" w:before="54" w:after="0"/>
        <w:ind w:left="1540" w:right="101" w:hanging="360"/>
        <w:jc w:val="both"/>
        <w:rPr>
          <w:b/>
          <w:sz w:val="28"/>
        </w:rPr>
      </w:pPr>
      <w:r>
        <w:rPr>
          <w:color w:val="312340"/>
          <w:sz w:val="28"/>
        </w:rPr>
        <w:t>Todas las solicitudes enviadas antes de la fecha límite del 31 de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Marzo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serán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revisadas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en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el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proceso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de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selección.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Si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eres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seleccionadx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para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una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subvención,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se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te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notificará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lo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antes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posible.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Una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vez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que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todxs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lxs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beneficiarixs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hayan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sido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seleccionadxs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y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se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les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haya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otorgado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la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subvención,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CoFED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enviará una comunicación para notificar a todxs lxs solicitantxs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sobre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el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estado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de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selección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de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la</w:t>
      </w:r>
      <w:r>
        <w:rPr>
          <w:color w:val="312340"/>
          <w:spacing w:val="1"/>
          <w:sz w:val="28"/>
        </w:rPr>
        <w:t> </w:t>
      </w:r>
      <w:r>
        <w:rPr>
          <w:color w:val="312340"/>
          <w:sz w:val="28"/>
        </w:rPr>
        <w:t>subvención.</w:t>
      </w:r>
      <w:r>
        <w:rPr>
          <w:color w:val="312340"/>
          <w:spacing w:val="1"/>
          <w:sz w:val="28"/>
        </w:rPr>
        <w:t> </w:t>
      </w:r>
      <w:r>
        <w:rPr>
          <w:b/>
          <w:color w:val="312340"/>
          <w:sz w:val="28"/>
          <w:shd w:fill="FFFF00" w:color="auto" w:val="clear"/>
        </w:rPr>
        <w:t>Nos</w:t>
      </w:r>
      <w:r>
        <w:rPr>
          <w:b/>
          <w:color w:val="312340"/>
          <w:spacing w:val="1"/>
          <w:sz w:val="28"/>
        </w:rPr>
        <w:t> </w:t>
      </w:r>
      <w:r>
        <w:rPr>
          <w:b/>
          <w:color w:val="312340"/>
          <w:sz w:val="28"/>
          <w:shd w:fill="FFFF00" w:color="auto" w:val="clear"/>
        </w:rPr>
        <w:t>esforzaremos para notificar a todos los solicitantes de</w:t>
      </w:r>
      <w:r>
        <w:rPr>
          <w:b/>
          <w:color w:val="312340"/>
          <w:spacing w:val="1"/>
          <w:sz w:val="28"/>
        </w:rPr>
        <w:t> </w:t>
      </w:r>
      <w:r>
        <w:rPr>
          <w:b/>
          <w:color w:val="312340"/>
          <w:sz w:val="28"/>
          <w:shd w:fill="FFFF00" w:color="auto" w:val="clear"/>
        </w:rPr>
        <w:t>su</w:t>
      </w:r>
      <w:r>
        <w:rPr>
          <w:b/>
          <w:color w:val="312340"/>
          <w:spacing w:val="-2"/>
          <w:sz w:val="28"/>
          <w:shd w:fill="FFFF00" w:color="auto" w:val="clear"/>
        </w:rPr>
        <w:t> </w:t>
      </w:r>
      <w:r>
        <w:rPr>
          <w:b/>
          <w:color w:val="312340"/>
          <w:sz w:val="28"/>
          <w:shd w:fill="FFFF00" w:color="auto" w:val="clear"/>
        </w:rPr>
        <w:t>estado</w:t>
      </w:r>
      <w:r>
        <w:rPr>
          <w:b/>
          <w:color w:val="312340"/>
          <w:spacing w:val="-1"/>
          <w:sz w:val="28"/>
          <w:shd w:fill="FFFF00" w:color="auto" w:val="clear"/>
        </w:rPr>
        <w:t> </w:t>
      </w:r>
      <w:r>
        <w:rPr>
          <w:b/>
          <w:color w:val="312340"/>
          <w:sz w:val="28"/>
          <w:shd w:fill="FFFF00" w:color="auto" w:val="clear"/>
        </w:rPr>
        <w:t>el</w:t>
      </w:r>
      <w:r>
        <w:rPr>
          <w:b/>
          <w:color w:val="312340"/>
          <w:spacing w:val="-1"/>
          <w:sz w:val="28"/>
          <w:shd w:fill="FFFF00" w:color="auto" w:val="clear"/>
        </w:rPr>
        <w:t> </w:t>
      </w:r>
      <w:r>
        <w:rPr>
          <w:b/>
          <w:color w:val="312340"/>
          <w:sz w:val="28"/>
          <w:shd w:fill="FFFF00" w:color="auto" w:val="clear"/>
        </w:rPr>
        <w:t>31</w:t>
      </w:r>
      <w:r>
        <w:rPr>
          <w:b/>
          <w:color w:val="312340"/>
          <w:spacing w:val="-2"/>
          <w:sz w:val="28"/>
          <w:shd w:fill="FFFF00" w:color="auto" w:val="clear"/>
        </w:rPr>
        <w:t> </w:t>
      </w:r>
      <w:r>
        <w:rPr>
          <w:b/>
          <w:color w:val="312340"/>
          <w:sz w:val="28"/>
          <w:shd w:fill="FFFF00" w:color="auto" w:val="clear"/>
        </w:rPr>
        <w:t>de</w:t>
      </w:r>
      <w:r>
        <w:rPr>
          <w:b/>
          <w:color w:val="312340"/>
          <w:spacing w:val="-1"/>
          <w:sz w:val="28"/>
          <w:shd w:fill="FFFF00" w:color="auto" w:val="clear"/>
        </w:rPr>
        <w:t> </w:t>
      </w:r>
      <w:r>
        <w:rPr>
          <w:b/>
          <w:color w:val="312340"/>
          <w:sz w:val="28"/>
          <w:shd w:fill="FFFF00" w:color="auto" w:val="clear"/>
        </w:rPr>
        <w:t>mayo</w:t>
      </w:r>
      <w:r>
        <w:rPr>
          <w:b/>
          <w:color w:val="312340"/>
          <w:spacing w:val="-1"/>
          <w:sz w:val="28"/>
          <w:shd w:fill="FFFF00" w:color="auto" w:val="clear"/>
        </w:rPr>
        <w:t> </w:t>
      </w:r>
      <w:r>
        <w:rPr>
          <w:b/>
          <w:color w:val="312340"/>
          <w:sz w:val="28"/>
          <w:shd w:fill="FFFF00" w:color="auto" w:val="clear"/>
        </w:rPr>
        <w:t>de</w:t>
      </w:r>
      <w:r>
        <w:rPr>
          <w:b/>
          <w:color w:val="312340"/>
          <w:spacing w:val="-2"/>
          <w:sz w:val="28"/>
          <w:shd w:fill="FFFF00" w:color="auto" w:val="clear"/>
        </w:rPr>
        <w:t> </w:t>
      </w:r>
      <w:r>
        <w:rPr>
          <w:b/>
          <w:color w:val="312340"/>
          <w:sz w:val="28"/>
          <w:shd w:fill="FFFF00" w:color="auto" w:val="clear"/>
        </w:rPr>
        <w:t>2023.</w:t>
      </w:r>
    </w:p>
    <w:sectPr>
      <w:headerReference w:type="default" r:id="rId13"/>
      <w:footerReference w:type="default" r:id="rId14"/>
      <w:pgSz w:w="12240" w:h="15840"/>
      <w:pgMar w:header="0" w:footer="0" w:top="41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560.222656pt;width:451.85pt;height:91.5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line="276" w:lineRule="auto" w:before="14"/>
                  <w:ind w:left="380" w:right="18" w:hanging="360"/>
                  <w:jc w:val="both"/>
                  <w:rPr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●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¿Puedo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presentar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una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solicitud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si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estamos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esperando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convertirnos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una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organización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legalmente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constituida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con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sede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EE.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UU.?</w:t>
                </w:r>
              </w:p>
              <w:p>
                <w:pPr>
                  <w:pStyle w:val="BodyText"/>
                  <w:spacing w:line="276" w:lineRule="auto"/>
                  <w:ind w:left="1100" w:right="26" w:hanging="360"/>
                  <w:jc w:val="both"/>
                </w:pPr>
                <w:r>
                  <w:rPr>
                    <w:rFonts w:ascii="Microsoft Sans Serif" w:hAnsi="Microsoft Sans Serif"/>
                    <w:color w:val="312340"/>
                  </w:rPr>
                  <w:t>●</w:t>
                </w:r>
                <w:r>
                  <w:rPr>
                    <w:rFonts w:ascii="Microsoft Sans Serif" w:hAnsi="Microsoft Sans Serif"/>
                    <w:color w:val="312340"/>
                    <w:spacing w:val="1"/>
                  </w:rPr>
                  <w:t> </w:t>
                </w:r>
                <w:r>
                  <w:rPr>
                    <w:color w:val="312340"/>
                  </w:rPr>
                  <w:t>No, debes ser una entidad existente, con un EIN (Número de</w:t>
                </w:r>
                <w:r>
                  <w:rPr>
                    <w:color w:val="312340"/>
                    <w:spacing w:val="1"/>
                  </w:rPr>
                  <w:t> </w:t>
                </w:r>
                <w:r>
                  <w:rPr>
                    <w:color w:val="312340"/>
                  </w:rPr>
                  <w:t>identificación</w:t>
                </w:r>
                <w:r>
                  <w:rPr>
                    <w:color w:val="312340"/>
                    <w:spacing w:val="-4"/>
                  </w:rPr>
                  <w:t> </w:t>
                </w:r>
                <w:r>
                  <w:rPr>
                    <w:color w:val="312340"/>
                  </w:rPr>
                  <w:t>del</w:t>
                </w:r>
                <w:r>
                  <w:rPr>
                    <w:color w:val="312340"/>
                    <w:spacing w:val="-4"/>
                  </w:rPr>
                  <w:t> </w:t>
                </w:r>
                <w:r>
                  <w:rPr>
                    <w:color w:val="312340"/>
                  </w:rPr>
                  <w:t>Empleador)</w:t>
                </w:r>
                <w:r>
                  <w:rPr>
                    <w:color w:val="312340"/>
                    <w:spacing w:val="-4"/>
                  </w:rPr>
                  <w:t> </w:t>
                </w:r>
                <w:r>
                  <w:rPr>
                    <w:color w:val="312340"/>
                  </w:rPr>
                  <w:t>activo</w:t>
                </w:r>
                <w:r>
                  <w:rPr>
                    <w:color w:val="312340"/>
                    <w:spacing w:val="-3"/>
                  </w:rPr>
                  <w:t> </w:t>
                </w:r>
                <w:r>
                  <w:rPr>
                    <w:color w:val="312340"/>
                  </w:rPr>
                  <w:t>en</w:t>
                </w:r>
                <w:r>
                  <w:rPr>
                    <w:color w:val="312340"/>
                    <w:spacing w:val="-4"/>
                  </w:rPr>
                  <w:t> </w:t>
                </w:r>
                <w:r>
                  <w:rPr>
                    <w:color w:val="312340"/>
                  </w:rPr>
                  <w:t>los</w:t>
                </w:r>
                <w:r>
                  <w:rPr>
                    <w:color w:val="312340"/>
                    <w:spacing w:val="-4"/>
                  </w:rPr>
                  <w:t> </w:t>
                </w:r>
                <w:r>
                  <w:rPr>
                    <w:color w:val="312340"/>
                  </w:rPr>
                  <w:t>Estados</w:t>
                </w:r>
                <w:r>
                  <w:rPr>
                    <w:color w:val="312340"/>
                    <w:spacing w:val="-3"/>
                  </w:rPr>
                  <w:t> </w:t>
                </w:r>
                <w:r>
                  <w:rPr>
                    <w:color w:val="312340"/>
                  </w:rPr>
                  <w:t>Unidos.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26193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26193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26193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6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26193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36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26193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●"/>
      <w:lvlJc w:val="left"/>
      <w:pPr>
        <w:ind w:left="1540" w:hanging="360"/>
      </w:pPr>
      <w:rPr>
        <w:rFonts w:hint="default" w:ascii="Microsoft Sans Serif" w:hAnsi="Microsoft Sans Serif" w:eastAsia="Microsoft Sans Serif" w:cs="Microsoft Sans Serif"/>
        <w:color w:val="31234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40" w:hanging="360"/>
      </w:pPr>
      <w:rPr>
        <w:rFonts w:hint="default" w:ascii="Arial" w:hAnsi="Arial" w:eastAsia="Arial" w:cs="Arial"/>
        <w:b/>
        <w:bCs/>
        <w:color w:val="31234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40" w:hanging="360"/>
      </w:pPr>
      <w:rPr>
        <w:rFonts w:hint="default" w:ascii="Microsoft Sans Serif" w:hAnsi="Microsoft Sans Serif" w:eastAsia="Microsoft Sans Serif" w:cs="Microsoft Sans Serif"/>
        <w:color w:val="31234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40" w:hanging="360"/>
      </w:pPr>
      <w:rPr>
        <w:rFonts w:hint="default" w:ascii="Arial" w:hAnsi="Arial" w:eastAsia="Arial" w:cs="Arial"/>
        <w:b/>
        <w:bCs/>
        <w:color w:val="31234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40" w:hanging="360"/>
      </w:pPr>
      <w:rPr>
        <w:rFonts w:hint="default" w:ascii="Microsoft Sans Serif" w:hAnsi="Microsoft Sans Serif" w:eastAsia="Microsoft Sans Serif" w:cs="Microsoft Sans Serif"/>
        <w:color w:val="31234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40" w:hanging="360"/>
      </w:pPr>
      <w:rPr>
        <w:rFonts w:hint="default" w:ascii="Microsoft Sans Serif" w:hAnsi="Microsoft Sans Serif" w:eastAsia="Microsoft Sans Serif" w:cs="Microsoft Sans Serif"/>
        <w:color w:val="31234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●"/>
      <w:lvlJc w:val="left"/>
      <w:pPr>
        <w:ind w:left="1540" w:hanging="360"/>
      </w:pPr>
      <w:rPr>
        <w:rFonts w:hint="default" w:ascii="Arial" w:hAnsi="Arial" w:eastAsia="Arial" w:cs="Arial"/>
        <w:b/>
        <w:bCs/>
        <w:color w:val="31234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Georgia" w:hAnsi="Georgia" w:eastAsia="Georgia" w:cs="Georgia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Georgia" w:hAnsi="Georgia" w:eastAsia="Georgia" w:cs="Georg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grants@cofed.org" TargetMode="External"/><Relationship Id="rId8" Type="http://schemas.openxmlformats.org/officeDocument/2006/relationships/hyperlink" Target="https://d3n8a8pro7vhmx.cloudfront.net/cofed/pages/1935/attachments/original/1608154972/CoFUND_ES_FINAL.docx?1608154972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5.xml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Spanish_CoFUND_FinalApplication_2023</dc:title>
  <dcterms:created xsi:type="dcterms:W3CDTF">2023-02-26T20:05:44Z</dcterms:created>
  <dcterms:modified xsi:type="dcterms:W3CDTF">2023-02-26T20:05:44Z</dcterms:modified>
</cp:coreProperties>
</file>